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Муниципальный контракт </w:t>
      </w:r>
      <w:r w:rsidR="008336D9">
        <w:rPr>
          <w:rFonts w:ascii="PT Astra Serif" w:eastAsia="Times New Roman" w:hAnsi="PT Astra Serif" w:cs="Times New Roman"/>
          <w:b/>
          <w:kern w:val="2"/>
          <w:sz w:val="24"/>
          <w:szCs w:val="24"/>
          <w:lang w:eastAsia="ar-SA"/>
        </w:rPr>
        <w:t>(СМП)</w:t>
      </w:r>
      <w:r w:rsidRPr="0008218B">
        <w:rPr>
          <w:rFonts w:ascii="PT Astra Serif" w:eastAsia="Times New Roman" w:hAnsi="PT Astra Serif" w:cs="Times New Roman"/>
          <w:b/>
          <w:kern w:val="2"/>
          <w:sz w:val="24"/>
          <w:szCs w:val="24"/>
          <w:lang w:eastAsia="ar-SA"/>
        </w:rPr>
        <w:t>№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C32A4" w:rsidRPr="003B17CC" w:rsidRDefault="003F4B52" w:rsidP="00BC32A4">
      <w:pPr>
        <w:tabs>
          <w:tab w:val="left" w:pos="709"/>
        </w:tabs>
        <w:spacing w:after="0" w:line="240" w:lineRule="auto"/>
        <w:ind w:left="-142"/>
        <w:jc w:val="center"/>
        <w:rPr>
          <w:rFonts w:ascii="PT Astra Serif" w:hAnsi="PT Astra Serif"/>
          <w:b/>
          <w:bCs/>
          <w:kern w:val="1"/>
          <w:sz w:val="24"/>
          <w:szCs w:val="24"/>
          <w:u w:val="single"/>
        </w:rPr>
      </w:pPr>
      <w:r w:rsidRPr="00BC32A4">
        <w:rPr>
          <w:rFonts w:ascii="PT Astra Serif" w:eastAsia="Times New Roman" w:hAnsi="PT Astra Serif" w:cs="Times New Roman"/>
          <w:b/>
          <w:bCs/>
          <w:color w:val="000000"/>
          <w:kern w:val="1"/>
          <w:sz w:val="24"/>
          <w:szCs w:val="24"/>
          <w:lang w:eastAsia="ar-SA"/>
        </w:rPr>
        <w:t xml:space="preserve">на </w:t>
      </w:r>
      <w:r w:rsidR="00BC32A4" w:rsidRPr="003B17CC">
        <w:rPr>
          <w:rFonts w:ascii="PT Astra Serif" w:hAnsi="PT Astra Serif"/>
          <w:b/>
          <w:sz w:val="24"/>
          <w:szCs w:val="24"/>
        </w:rPr>
        <w:t xml:space="preserve">выполнение работ по устройству сетей </w:t>
      </w:r>
      <w:r w:rsidR="003B17CC" w:rsidRPr="003B17CC">
        <w:rPr>
          <w:rFonts w:ascii="PT Astra Serif" w:hAnsi="PT Astra Serif"/>
          <w:b/>
          <w:sz w:val="24"/>
          <w:szCs w:val="24"/>
        </w:rPr>
        <w:t>электроснабжения и КНС</w:t>
      </w:r>
      <w:r w:rsidR="008336D9" w:rsidRPr="003B17CC">
        <w:rPr>
          <w:rFonts w:ascii="PT Astra Serif" w:hAnsi="PT Astra Serif"/>
          <w:b/>
          <w:sz w:val="24"/>
          <w:szCs w:val="24"/>
        </w:rPr>
        <w:t xml:space="preserve"> </w:t>
      </w:r>
      <w:r w:rsidR="00BC32A4" w:rsidRPr="003B17CC">
        <w:rPr>
          <w:rFonts w:ascii="PT Astra Serif" w:hAnsi="PT Astra Serif"/>
          <w:b/>
          <w:sz w:val="24"/>
          <w:szCs w:val="24"/>
        </w:rPr>
        <w:t>в центральном городском сквере «Северное сияние»  в городе Югорске</w:t>
      </w:r>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r w:rsidRPr="007B3497">
        <w:rPr>
          <w:rFonts w:ascii="PT Astra Serif" w:eastAsia="Times New Roman" w:hAnsi="PT Astra Serif" w:cs="Times New Roman"/>
          <w:b/>
          <w:bCs/>
          <w:kern w:val="2"/>
          <w:sz w:val="24"/>
          <w:szCs w:val="24"/>
          <w:lang w:val="x-none" w:eastAsia="ar-SA"/>
        </w:rPr>
        <w:t>Югорска,</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BC32A4" w:rsidRDefault="00B55BF9" w:rsidP="00BC32A4">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BC32A4">
        <w:rPr>
          <w:rFonts w:ascii="PT Astra Serif" w:eastAsia="Times New Roman" w:hAnsi="PT Astra Serif" w:cs="Times New Roman"/>
          <w:kern w:val="2"/>
          <w:sz w:val="24"/>
          <w:szCs w:val="24"/>
          <w:lang w:eastAsia="ar-SA"/>
        </w:rPr>
        <w:t>обязательство:</w:t>
      </w:r>
    </w:p>
    <w:p w:rsidR="00B55BF9" w:rsidRPr="00BC32A4" w:rsidRDefault="00B55BF9" w:rsidP="00BC32A4">
      <w:pPr>
        <w:tabs>
          <w:tab w:val="left" w:pos="709"/>
        </w:tabs>
        <w:spacing w:after="0" w:line="240" w:lineRule="auto"/>
        <w:ind w:left="-14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 xml:space="preserve">- </w:t>
      </w:r>
      <w:r w:rsidR="00603ED9" w:rsidRPr="00BC32A4">
        <w:rPr>
          <w:rFonts w:ascii="PT Astra Serif" w:eastAsia="Times New Roman" w:hAnsi="PT Astra Serif" w:cs="Times New Roman"/>
          <w:kern w:val="2"/>
          <w:sz w:val="24"/>
          <w:szCs w:val="24"/>
          <w:lang w:eastAsia="ar-SA"/>
        </w:rPr>
        <w:t xml:space="preserve"> </w:t>
      </w:r>
      <w:r w:rsidR="003F4B52" w:rsidRPr="00BC32A4">
        <w:rPr>
          <w:rFonts w:ascii="PT Astra Serif" w:eastAsia="Times New Roman" w:hAnsi="PT Astra Serif" w:cs="Times New Roman"/>
          <w:kern w:val="2"/>
          <w:sz w:val="24"/>
          <w:szCs w:val="24"/>
          <w:lang w:eastAsia="ar-SA"/>
        </w:rPr>
        <w:t xml:space="preserve">выполнить работы </w:t>
      </w:r>
      <w:r w:rsidR="00BC32A4" w:rsidRPr="003B17CC">
        <w:rPr>
          <w:rFonts w:ascii="PT Astra Serif" w:hAnsi="PT Astra Serif"/>
          <w:sz w:val="24"/>
          <w:szCs w:val="24"/>
        </w:rPr>
        <w:t>по устройству сетей</w:t>
      </w:r>
      <w:r w:rsidR="008336D9" w:rsidRPr="003B17CC">
        <w:rPr>
          <w:rFonts w:ascii="PT Astra Serif" w:hAnsi="PT Astra Serif"/>
          <w:sz w:val="24"/>
          <w:szCs w:val="24"/>
        </w:rPr>
        <w:t xml:space="preserve"> </w:t>
      </w:r>
      <w:r w:rsidR="003B17CC" w:rsidRPr="003B17CC">
        <w:rPr>
          <w:rFonts w:ascii="PT Astra Serif" w:hAnsi="PT Astra Serif"/>
          <w:sz w:val="24"/>
          <w:szCs w:val="24"/>
        </w:rPr>
        <w:t>электроснабжения и КНС</w:t>
      </w:r>
      <w:r w:rsidR="00BC32A4" w:rsidRPr="003B17CC">
        <w:rPr>
          <w:rFonts w:ascii="PT Astra Serif" w:hAnsi="PT Astra Serif"/>
          <w:sz w:val="24"/>
          <w:szCs w:val="24"/>
        </w:rPr>
        <w:t xml:space="preserve"> в центральном городском сквере «Северное сияние»  в городе Югорске</w:t>
      </w:r>
      <w:r w:rsidR="00BC32A4" w:rsidRPr="003B17CC">
        <w:rPr>
          <w:rFonts w:ascii="PT Astra Serif" w:eastAsia="Times New Roman" w:hAnsi="PT Astra Serif" w:cs="Times New Roman"/>
          <w:kern w:val="2"/>
          <w:sz w:val="24"/>
          <w:szCs w:val="24"/>
          <w:lang w:eastAsia="ar-SA"/>
        </w:rPr>
        <w:t xml:space="preserve"> </w:t>
      </w:r>
      <w:r w:rsidRPr="003B17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B17CC">
        <w:rPr>
          <w:rFonts w:ascii="PT Astra Serif" w:eastAsia="Times New Roman" w:hAnsi="PT Astra Serif" w:cs="Times New Roman"/>
          <w:kern w:val="2"/>
          <w:sz w:val="24"/>
          <w:szCs w:val="24"/>
          <w:lang w:eastAsia="ar-SA"/>
        </w:rPr>
        <w:t>тоящего контракта</w:t>
      </w:r>
      <w:r w:rsidRPr="003B17CC">
        <w:rPr>
          <w:rFonts w:ascii="PT Astra Serif" w:eastAsia="Times New Roman" w:hAnsi="PT Astra Serif" w:cs="Times New Roman"/>
          <w:kern w:val="2"/>
          <w:sz w:val="24"/>
          <w:szCs w:val="24"/>
          <w:lang w:eastAsia="ar-SA"/>
        </w:rPr>
        <w:t>.</w:t>
      </w:r>
    </w:p>
    <w:p w:rsidR="006361D4" w:rsidRPr="007B3497" w:rsidRDefault="00B55BF9" w:rsidP="00BC32A4">
      <w:pPr>
        <w:autoSpaceDE w:val="0"/>
        <w:autoSpaceDN w:val="0"/>
        <w:adjustRightInd w:val="0"/>
        <w:spacing w:after="0" w:line="240" w:lineRule="auto"/>
        <w:ind w:right="-1"/>
        <w:jc w:val="both"/>
        <w:rPr>
          <w:rFonts w:ascii="PT Astra Serif" w:hAnsi="PT Astra Serif"/>
          <w:sz w:val="24"/>
          <w:szCs w:val="24"/>
        </w:rPr>
      </w:pPr>
      <w:r w:rsidRPr="00BC32A4">
        <w:rPr>
          <w:rFonts w:ascii="PT Astra Serif" w:eastAsia="Times New Roman" w:hAnsi="PT Astra Serif" w:cs="Times New Roman"/>
          <w:kern w:val="2"/>
          <w:sz w:val="24"/>
          <w:szCs w:val="24"/>
          <w:lang w:eastAsia="ar-SA"/>
        </w:rPr>
        <w:t>1.</w:t>
      </w:r>
      <w:r w:rsidR="00A927A4" w:rsidRPr="00BC32A4">
        <w:rPr>
          <w:rFonts w:ascii="PT Astra Serif" w:eastAsia="Times New Roman" w:hAnsi="PT Astra Serif" w:cs="Times New Roman"/>
          <w:kern w:val="2"/>
          <w:sz w:val="24"/>
          <w:szCs w:val="24"/>
          <w:lang w:eastAsia="ar-SA"/>
        </w:rPr>
        <w:t>2</w:t>
      </w:r>
      <w:r w:rsidRPr="00BC32A4">
        <w:rPr>
          <w:rFonts w:ascii="PT Astra Serif" w:eastAsia="Times New Roman" w:hAnsi="PT Astra Serif" w:cs="Times New Roman"/>
          <w:kern w:val="2"/>
          <w:sz w:val="24"/>
          <w:szCs w:val="24"/>
          <w:lang w:eastAsia="ar-SA"/>
        </w:rPr>
        <w:t xml:space="preserve">. Место выполнения работ: </w:t>
      </w:r>
      <w:r w:rsidR="003F4B52" w:rsidRPr="00BC32A4">
        <w:rPr>
          <w:rFonts w:ascii="PT Astra Serif" w:hAnsi="PT Astra Serif"/>
          <w:sz w:val="24"/>
          <w:szCs w:val="24"/>
        </w:rPr>
        <w:t xml:space="preserve">Ханты - Мансийский автономный округ - Югра, г. Югорск, </w:t>
      </w:r>
      <w:r w:rsidR="007B3497" w:rsidRPr="00BC32A4">
        <w:rPr>
          <w:rFonts w:ascii="PT Astra Serif" w:hAnsi="PT Astra Serif"/>
          <w:sz w:val="24"/>
          <w:szCs w:val="24"/>
        </w:rPr>
        <w:t>ул.</w:t>
      </w:r>
      <w:r w:rsidR="00BC32A4">
        <w:rPr>
          <w:rFonts w:ascii="PT Astra Serif" w:hAnsi="PT Astra Serif"/>
          <w:sz w:val="24"/>
          <w:szCs w:val="24"/>
        </w:rPr>
        <w:t xml:space="preserve"> Ленина</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в бюджета города Югорск</w:t>
      </w:r>
      <w:r w:rsidR="00BC32A4">
        <w:rPr>
          <w:rFonts w:ascii="PT Astra Serif" w:eastAsia="Times New Roman" w:hAnsi="PT Astra Serif" w:cs="Times New Roman"/>
          <w:kern w:val="2"/>
          <w:sz w:val="24"/>
          <w:szCs w:val="24"/>
          <w:lang w:eastAsia="ar-SA"/>
        </w:rPr>
        <w:t>а</w:t>
      </w:r>
      <w:r w:rsidRPr="007B3497">
        <w:rPr>
          <w:rFonts w:ascii="PT Astra Serif" w:eastAsia="Times New Roman" w:hAnsi="PT Astra Serif" w:cs="Times New Roman"/>
          <w:kern w:val="2"/>
          <w:sz w:val="24"/>
          <w:szCs w:val="24"/>
          <w:lang w:eastAsia="ar-SA"/>
        </w:rPr>
        <w:t>.</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BC32A4" w:rsidRDefault="00B55BF9" w:rsidP="00BC32A4">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C32A4" w:rsidRPr="00BC32A4" w:rsidRDefault="00BC32A4" w:rsidP="00BC32A4">
      <w:pPr>
        <w:autoSpaceDE w:val="0"/>
        <w:autoSpaceDN w:val="0"/>
        <w:adjustRightInd w:val="0"/>
        <w:spacing w:after="0" w:line="240" w:lineRule="auto"/>
        <w:ind w:right="-262"/>
        <w:rPr>
          <w:rFonts w:ascii="PT Astra Serif" w:hAnsi="PT Astra Serif"/>
          <w:sz w:val="24"/>
          <w:szCs w:val="24"/>
        </w:rPr>
      </w:pPr>
      <w:r w:rsidRPr="00BC32A4">
        <w:rPr>
          <w:rFonts w:ascii="PT Astra Serif" w:hAnsi="PT Astra Serif"/>
          <w:sz w:val="24"/>
          <w:szCs w:val="24"/>
        </w:rPr>
        <w:t>- начало:  с даты заключения муниципального контракта;</w:t>
      </w:r>
    </w:p>
    <w:p w:rsidR="00BC32A4" w:rsidRPr="00BC32A4" w:rsidRDefault="00BC32A4" w:rsidP="00BC32A4">
      <w:pPr>
        <w:spacing w:after="0" w:line="240" w:lineRule="auto"/>
        <w:ind w:hanging="35"/>
        <w:rPr>
          <w:rFonts w:ascii="PT Astra Serif" w:hAnsi="PT Astra Serif"/>
          <w:sz w:val="24"/>
          <w:szCs w:val="24"/>
        </w:rPr>
      </w:pPr>
      <w:r w:rsidRPr="00BC32A4">
        <w:rPr>
          <w:rFonts w:ascii="PT Astra Serif" w:hAnsi="PT Astra Serif"/>
          <w:sz w:val="24"/>
          <w:szCs w:val="24"/>
        </w:rPr>
        <w:t>- окончание: 31.03.2026.</w:t>
      </w:r>
    </w:p>
    <w:p w:rsidR="006A4461" w:rsidRPr="0008218B" w:rsidRDefault="006A4461" w:rsidP="00BC32A4">
      <w:pPr>
        <w:tabs>
          <w:tab w:val="left" w:pos="-443"/>
        </w:tabs>
        <w:spacing w:after="0" w:line="240" w:lineRule="auto"/>
        <w:jc w:val="both"/>
        <w:rPr>
          <w:rFonts w:ascii="PT Astra Serif" w:hAnsi="PT Astra Serif"/>
          <w:bCs/>
          <w:sz w:val="24"/>
          <w:szCs w:val="24"/>
        </w:rPr>
      </w:pPr>
      <w:r w:rsidRPr="00BC32A4">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w:t>
      </w:r>
      <w:r w:rsidRPr="0008218B">
        <w:rPr>
          <w:rFonts w:ascii="PT Astra Serif" w:hAnsi="PT Astra Serif"/>
          <w:bCs/>
          <w:sz w:val="24"/>
          <w:szCs w:val="24"/>
        </w:rPr>
        <w:t xml:space="preserve">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C32A4" w:rsidRPr="0008218B" w:rsidRDefault="00BC32A4" w:rsidP="00CC684B">
      <w:pPr>
        <w:tabs>
          <w:tab w:val="left" w:pos="709"/>
        </w:tabs>
        <w:spacing w:after="0" w:line="240" w:lineRule="auto"/>
        <w:jc w:val="both"/>
        <w:rPr>
          <w:rFonts w:ascii="PT Astra Serif" w:hAnsi="PT Astra Serif"/>
          <w:sz w:val="24"/>
          <w:szCs w:val="24"/>
        </w:rPr>
      </w:pPr>
      <w:r>
        <w:rPr>
          <w:rFonts w:ascii="PT Astra Serif" w:hAnsi="PT Astra Serif"/>
          <w:sz w:val="24"/>
          <w:szCs w:val="24"/>
        </w:rPr>
        <w:t>4.1.4. Получить разрешение на производство земляных работ.</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4.1.5. </w:t>
      </w:r>
      <w:r w:rsidR="00C84C05"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4.1.6. </w:t>
      </w:r>
      <w:r w:rsidR="00C84C05"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4.1.7. </w:t>
      </w:r>
      <w:r w:rsidR="00C84C05"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4.1.8. </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4.1.9. </w:t>
      </w:r>
      <w:r w:rsidR="00C84C05" w:rsidRPr="0008218B">
        <w:rPr>
          <w:rFonts w:ascii="PT Astra Serif" w:hAnsi="PT Astra Serif"/>
          <w:sz w:val="24"/>
          <w:szCs w:val="24"/>
        </w:rPr>
        <w:t>По окончании работ п</w:t>
      </w:r>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 xml:space="preserve">ть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4.1.10. </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00C84C05" w:rsidRPr="0008218B">
        <w:rPr>
          <w:rFonts w:ascii="PT Astra Serif" w:hAnsi="PT Astra Serif"/>
          <w:sz w:val="24"/>
          <w:szCs w:val="24"/>
          <w:lang w:val="x-none"/>
        </w:rPr>
        <w:lastRenderedPageBreak/>
        <w:t>завершения выполняемых работ или стать причиной недостижения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4.1.11. Не допускать к работам лиц, не имеющих соответствующей квалификации и без надлежащего допуска к выполняемым работам.</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 xml:space="preserve">4.1.12. Подрядчик (исполнитель) возмещает в полном объеме </w:t>
      </w:r>
      <w:r w:rsidRPr="003B5E30">
        <w:rPr>
          <w:rFonts w:ascii="PT Astra Serif" w:hAnsi="PT Astra Serif"/>
          <w:sz w:val="24"/>
          <w:szCs w:val="24"/>
          <w:lang w:val="x-none"/>
        </w:rPr>
        <w:t xml:space="preserve">ущерб, причиненный имуществу  муниципального образования и третьим лицам, </w:t>
      </w:r>
      <w:r w:rsidRPr="003B5E30">
        <w:rPr>
          <w:rFonts w:ascii="PT Astra Serif" w:hAnsi="PT Astra Serif"/>
          <w:sz w:val="24"/>
          <w:szCs w:val="24"/>
        </w:rPr>
        <w:t>Заказчику</w:t>
      </w:r>
      <w:r w:rsidRPr="003B5E30">
        <w:rPr>
          <w:rFonts w:ascii="PT Astra Serif" w:hAnsi="PT Astra Serif"/>
          <w:sz w:val="24"/>
          <w:szCs w:val="24"/>
          <w:lang w:val="x-none"/>
        </w:rPr>
        <w:t xml:space="preserve"> </w:t>
      </w:r>
      <w:r w:rsidRPr="003B5E30">
        <w:rPr>
          <w:rFonts w:ascii="PT Astra Serif" w:hAnsi="PT Astra Serif"/>
          <w:sz w:val="24"/>
          <w:szCs w:val="24"/>
        </w:rPr>
        <w:t>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3B5E30" w:rsidRPr="003B5E30" w:rsidRDefault="003B5E30" w:rsidP="003B5E30">
      <w:pPr>
        <w:suppressAutoHyphens/>
        <w:spacing w:after="0" w:line="240" w:lineRule="auto"/>
        <w:ind w:firstLine="567"/>
        <w:jc w:val="both"/>
        <w:rPr>
          <w:rFonts w:ascii="PT Astra Serif" w:hAnsi="PT Astra Serif"/>
          <w:sz w:val="24"/>
          <w:szCs w:val="24"/>
          <w:lang w:val="x-none"/>
        </w:rPr>
      </w:pPr>
      <w:r w:rsidRPr="003B5E30">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3B5E30">
        <w:rPr>
          <w:rFonts w:ascii="PT Astra Serif" w:hAnsi="PT Astra Serif"/>
          <w:sz w:val="24"/>
          <w:szCs w:val="24"/>
        </w:rPr>
        <w:t xml:space="preserve"> </w:t>
      </w:r>
      <w:r w:rsidRPr="003B5E30">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B5E30" w:rsidRPr="003B5E30" w:rsidRDefault="003B5E30" w:rsidP="003B5E30">
      <w:pPr>
        <w:suppressAutoHyphens/>
        <w:spacing w:after="0" w:line="240" w:lineRule="auto"/>
        <w:ind w:firstLine="567"/>
        <w:jc w:val="both"/>
        <w:rPr>
          <w:rFonts w:ascii="PT Astra Serif" w:hAnsi="PT Astra Serif"/>
          <w:sz w:val="24"/>
          <w:szCs w:val="24"/>
        </w:rPr>
      </w:pPr>
      <w:r w:rsidRPr="003B5E30">
        <w:rPr>
          <w:rFonts w:ascii="PT Astra Serif" w:hAnsi="PT Astra Serif"/>
          <w:sz w:val="24"/>
          <w:szCs w:val="24"/>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3B5E30" w:rsidRPr="003B5E30" w:rsidRDefault="003B5E30" w:rsidP="003B5E30">
      <w:pPr>
        <w:suppressAutoHyphens/>
        <w:spacing w:after="0" w:line="240" w:lineRule="auto"/>
        <w:ind w:firstLine="567"/>
        <w:jc w:val="both"/>
        <w:rPr>
          <w:rFonts w:ascii="PT Astra Serif" w:eastAsia="Times New Roman" w:hAnsi="PT Astra Serif" w:cs="Times New Roman"/>
          <w:kern w:val="2"/>
          <w:sz w:val="24"/>
          <w:szCs w:val="24"/>
          <w:lang w:eastAsia="ar-SA"/>
        </w:rPr>
      </w:pPr>
      <w:r w:rsidRPr="003B5E30">
        <w:rPr>
          <w:rFonts w:ascii="PT Astra Serif" w:eastAsia="Times New Roman" w:hAnsi="PT Astra Serif" w:cs="Times New Roman"/>
          <w:kern w:val="2"/>
          <w:sz w:val="24"/>
          <w:szCs w:val="24"/>
          <w:lang w:eastAsia="ar-SA"/>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4.1.13. </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3B5E30" w:rsidRPr="003B5E30" w:rsidRDefault="00BC32A4" w:rsidP="003B5E30">
      <w:pPr>
        <w:spacing w:after="0" w:line="240" w:lineRule="auto"/>
        <w:ind w:right="-2"/>
        <w:jc w:val="both"/>
        <w:rPr>
          <w:rFonts w:ascii="PT Astra Serif" w:hAnsi="PT Astra Serif"/>
          <w:sz w:val="24"/>
          <w:szCs w:val="24"/>
          <w:lang w:eastAsia="x-none"/>
        </w:rPr>
      </w:pPr>
      <w:r>
        <w:rPr>
          <w:rFonts w:ascii="PT Astra Serif" w:hAnsi="PT Astra Serif"/>
          <w:sz w:val="24"/>
          <w:szCs w:val="24"/>
        </w:rPr>
        <w:t xml:space="preserve">4.1.14. </w:t>
      </w:r>
      <w:r w:rsidR="003B5E30" w:rsidRPr="003B5E30">
        <w:rPr>
          <w:rFonts w:ascii="PT Astra Serif" w:hAnsi="PT Astra Serif"/>
          <w:sz w:val="24"/>
          <w:szCs w:val="24"/>
          <w:lang w:eastAsia="x-none"/>
        </w:rPr>
        <w:t xml:space="preserve">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w:t>
      </w:r>
    </w:p>
    <w:p w:rsidR="003B5E30" w:rsidRDefault="003B5E30" w:rsidP="003B5E30">
      <w:pPr>
        <w:spacing w:after="0" w:line="240" w:lineRule="auto"/>
        <w:ind w:right="-2"/>
        <w:jc w:val="both"/>
        <w:rPr>
          <w:rFonts w:ascii="PT Astra Serif" w:hAnsi="PT Astra Serif"/>
          <w:sz w:val="24"/>
          <w:szCs w:val="24"/>
          <w:lang w:eastAsia="x-none"/>
        </w:rPr>
      </w:pPr>
      <w:r w:rsidRPr="003B5E30">
        <w:rPr>
          <w:rFonts w:ascii="PT Astra Serif" w:hAnsi="PT Astra Serif"/>
          <w:sz w:val="24"/>
          <w:szCs w:val="24"/>
          <w:lang w:eastAsia="x-none"/>
        </w:rPr>
        <w:t>За свой счёт оплачивает стоимость ресурсов, использованных при производстве работ.</w:t>
      </w:r>
    </w:p>
    <w:p w:rsidR="003B5E30" w:rsidRDefault="003B5E30" w:rsidP="003B5E30">
      <w:pPr>
        <w:spacing w:after="0" w:line="240" w:lineRule="auto"/>
        <w:ind w:right="140" w:firstLine="851"/>
        <w:jc w:val="both"/>
        <w:rPr>
          <w:rFonts w:ascii="PT Astra Serif" w:hAnsi="PT Astra Serif"/>
          <w:sz w:val="24"/>
          <w:szCs w:val="24"/>
        </w:rPr>
      </w:pPr>
      <w:r w:rsidRPr="0008218B">
        <w:rPr>
          <w:rFonts w:ascii="PT Astra Serif" w:hAnsi="PT Astra Serif"/>
          <w:sz w:val="24"/>
          <w:szCs w:val="24"/>
          <w:lang w:val="x-none"/>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3B5E30" w:rsidRPr="003B5E30" w:rsidRDefault="003B5E30" w:rsidP="003B5E30">
      <w:pPr>
        <w:suppressAutoHyphens/>
        <w:spacing w:after="0" w:line="240" w:lineRule="auto"/>
        <w:ind w:right="140" w:firstLine="851"/>
        <w:jc w:val="both"/>
        <w:rPr>
          <w:rFonts w:ascii="PT Astra Serif" w:hAnsi="PT Astra Serif"/>
          <w:sz w:val="24"/>
          <w:szCs w:val="24"/>
          <w:lang w:val="x-none" w:eastAsia="x-none"/>
        </w:rPr>
      </w:pPr>
      <w:r w:rsidRPr="003B5E30">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3B5E30">
        <w:rPr>
          <w:rFonts w:ascii="PT Astra Serif" w:hAnsi="PT Astra Serif"/>
          <w:sz w:val="24"/>
          <w:szCs w:val="24"/>
          <w:lang w:eastAsia="x-none"/>
        </w:rPr>
        <w:t xml:space="preserve">строительного мусора и </w:t>
      </w:r>
      <w:r w:rsidRPr="003B5E30">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3B5E30">
        <w:rPr>
          <w:rFonts w:ascii="PT Astra Serif" w:hAnsi="PT Astra Serif"/>
          <w:sz w:val="24"/>
          <w:szCs w:val="24"/>
          <w:lang w:eastAsia="x-none"/>
        </w:rPr>
        <w:t xml:space="preserve">а также обеспечивать </w:t>
      </w:r>
      <w:r w:rsidRPr="003B5E30">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3B5E30" w:rsidRPr="003B5E30" w:rsidRDefault="003B5E30" w:rsidP="003B5E30">
      <w:pPr>
        <w:suppressAutoHyphens/>
        <w:spacing w:after="0" w:line="240" w:lineRule="auto"/>
        <w:ind w:right="140" w:firstLine="851"/>
        <w:jc w:val="both"/>
        <w:rPr>
          <w:rFonts w:ascii="PT Astra Serif" w:hAnsi="PT Astra Serif"/>
          <w:sz w:val="24"/>
          <w:szCs w:val="24"/>
          <w:lang w:eastAsia="x-none"/>
        </w:rPr>
      </w:pPr>
      <w:r w:rsidRPr="003B5E30">
        <w:rPr>
          <w:rFonts w:ascii="PT Astra Serif" w:hAnsi="PT Astra Serif"/>
          <w:sz w:val="24"/>
          <w:szCs w:val="24"/>
          <w:lang w:val="x-none" w:eastAsia="x-none"/>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3B5E30">
        <w:rPr>
          <w:rFonts w:ascii="PT Astra Serif" w:hAnsi="PT Astra Serif"/>
          <w:sz w:val="24"/>
          <w:szCs w:val="24"/>
          <w:lang w:eastAsia="x-none"/>
        </w:rPr>
        <w:t>.</w:t>
      </w:r>
    </w:p>
    <w:p w:rsidR="00C84C05" w:rsidRPr="0008218B" w:rsidRDefault="00BC32A4" w:rsidP="003B5E30">
      <w:pPr>
        <w:spacing w:after="0" w:line="240" w:lineRule="auto"/>
        <w:jc w:val="both"/>
        <w:rPr>
          <w:rFonts w:ascii="PT Astra Serif" w:hAnsi="PT Astra Serif"/>
          <w:sz w:val="24"/>
          <w:szCs w:val="24"/>
          <w:lang w:val="x-none"/>
        </w:rPr>
      </w:pPr>
      <w:r>
        <w:rPr>
          <w:rFonts w:ascii="PT Astra Serif" w:hAnsi="PT Astra Serif"/>
          <w:sz w:val="24"/>
          <w:szCs w:val="24"/>
        </w:rPr>
        <w:t xml:space="preserve">4.1.15. </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C32A4" w:rsidP="00BC32A4">
      <w:pPr>
        <w:pStyle w:val="a8"/>
        <w:spacing w:after="0" w:line="240" w:lineRule="auto"/>
        <w:ind w:left="0"/>
        <w:jc w:val="both"/>
        <w:rPr>
          <w:rFonts w:ascii="PT Astra Serif" w:hAnsi="PT Astra Serif"/>
          <w:sz w:val="24"/>
          <w:szCs w:val="24"/>
        </w:rPr>
      </w:pPr>
      <w:r>
        <w:rPr>
          <w:rFonts w:ascii="PT Astra Serif" w:hAnsi="PT Astra Serif"/>
          <w:sz w:val="24"/>
          <w:szCs w:val="24"/>
        </w:rPr>
        <w:t xml:space="preserve">4.1.16. </w:t>
      </w:r>
      <w:r w:rsidR="00BF6F17" w:rsidRPr="0008218B">
        <w:rPr>
          <w:rFonts w:ascii="PT Astra Serif" w:hAnsi="PT Astra Serif"/>
          <w:sz w:val="24"/>
          <w:szCs w:val="24"/>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w:t>
      </w:r>
      <w:r w:rsidR="00BF6F17" w:rsidRPr="0008218B">
        <w:rPr>
          <w:rFonts w:ascii="PT Astra Serif" w:hAnsi="PT Astra Serif"/>
          <w:sz w:val="24"/>
          <w:szCs w:val="24"/>
        </w:rPr>
        <w:lastRenderedPageBreak/>
        <w:t>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4.1.20. </w:t>
      </w:r>
      <w:r w:rsidR="00C84C05"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C32A4" w:rsidRDefault="00BC32A4" w:rsidP="00BC32A4">
      <w:pPr>
        <w:suppressAutoHyphens/>
        <w:spacing w:after="0" w:line="240" w:lineRule="auto"/>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BC32A4">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hAnsi="PT Astra Serif"/>
          <w:sz w:val="24"/>
          <w:szCs w:val="24"/>
        </w:rPr>
        <w:t xml:space="preserve">4.1.23. </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lastRenderedPageBreak/>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акт выполненных работ (форма КС-2);</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справку о стоимости выполненных работ и затрат (форма КС-3);</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Pr="00E6152C" w:rsidRDefault="00C5350A" w:rsidP="00E6152C">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E6152C">
        <w:rPr>
          <w:rFonts w:ascii="Times New Roman" w:hAnsi="Times New Roman" w:cs="Times New Roman"/>
          <w:sz w:val="24"/>
          <w:szCs w:val="24"/>
        </w:rPr>
        <w:t xml:space="preserve">6.3. В соответствии с частью 13 статьи 94 ФЗ № 44 Подрядчик  </w:t>
      </w:r>
      <w:r w:rsidRPr="00E6152C">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6152C">
          <w:rPr>
            <w:rStyle w:val="aa"/>
            <w:rFonts w:ascii="Times New Roman" w:hAnsi="Times New Roman" w:cs="Times New Roman"/>
            <w:color w:val="auto"/>
            <w:sz w:val="24"/>
            <w:szCs w:val="24"/>
            <w:shd w:val="clear" w:color="auto" w:fill="FFFFFF"/>
          </w:rPr>
          <w:t>электронной подписью</w:t>
        </w:r>
      </w:hyperlink>
      <w:r w:rsidRPr="00E6152C">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6152C">
          <w:rPr>
            <w:rStyle w:val="aa"/>
            <w:rFonts w:ascii="Times New Roman" w:hAnsi="Times New Roman" w:cs="Times New Roman"/>
            <w:color w:val="auto"/>
            <w:sz w:val="24"/>
            <w:szCs w:val="24"/>
            <w:shd w:val="clear" w:color="auto" w:fill="FFFFFF"/>
          </w:rPr>
          <w:t>документ</w:t>
        </w:r>
      </w:hyperlink>
      <w:r w:rsidRPr="00E6152C">
        <w:rPr>
          <w:rFonts w:ascii="Times New Roman" w:hAnsi="Times New Roman" w:cs="Times New Roman"/>
          <w:sz w:val="24"/>
          <w:szCs w:val="24"/>
          <w:shd w:val="clear" w:color="auto" w:fill="FFFFFF"/>
        </w:rPr>
        <w:t> о приемке.</w:t>
      </w:r>
    </w:p>
    <w:p w:rsidR="00C5350A" w:rsidRPr="00E6152C" w:rsidRDefault="00C5350A" w:rsidP="00E6152C">
      <w:pPr>
        <w:spacing w:after="0" w:line="240" w:lineRule="auto"/>
        <w:ind w:right="396"/>
        <w:jc w:val="both"/>
        <w:rPr>
          <w:rFonts w:ascii="Times New Roman" w:eastAsia="Calibri" w:hAnsi="Times New Roman" w:cs="Times New Roman"/>
          <w:sz w:val="24"/>
          <w:szCs w:val="24"/>
        </w:rPr>
      </w:pPr>
      <w:r w:rsidRPr="00E6152C">
        <w:rPr>
          <w:rFonts w:ascii="Times New Roman" w:hAnsi="Times New Roman" w:cs="Times New Roman"/>
          <w:sz w:val="24"/>
          <w:szCs w:val="24"/>
        </w:rPr>
        <w:t>Документ о приемке размещенный в единой информационной системе должен содержать:</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наименование выполненной работы, поставленного товара;</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в)  информацию об объеме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з) информацию о количестве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kern w:val="2"/>
          <w:sz w:val="24"/>
          <w:szCs w:val="24"/>
          <w:lang w:eastAsia="ar-SA"/>
        </w:rPr>
        <w:t xml:space="preserve">6.4. </w:t>
      </w:r>
      <w:r w:rsidRPr="00E6152C">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xml:space="preserve"> о приемке в </w:t>
      </w:r>
      <w:r w:rsidRPr="00E6152C">
        <w:rPr>
          <w:rFonts w:ascii="Times New Roman" w:hAnsi="Times New Roman" w:cs="Times New Roman"/>
          <w:sz w:val="24"/>
          <w:szCs w:val="24"/>
          <w:shd w:val="clear" w:color="auto" w:fill="FFFFFF"/>
        </w:rPr>
        <w:t>единой информационной системе</w:t>
      </w:r>
      <w:r w:rsidRPr="00E6152C">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E6152C" w:rsidRDefault="00C5350A" w:rsidP="00E6152C">
      <w:pPr>
        <w:pStyle w:val="s1"/>
        <w:shd w:val="clear" w:color="auto" w:fill="FFFFFF"/>
        <w:spacing w:before="0" w:beforeAutospacing="0" w:after="0" w:afterAutospacing="0"/>
        <w:ind w:right="396"/>
        <w:jc w:val="both"/>
      </w:pPr>
      <w:r w:rsidRPr="00E6152C">
        <w:rPr>
          <w:kern w:val="2"/>
          <w:lang w:eastAsia="ar-SA"/>
        </w:rPr>
        <w:t xml:space="preserve">6.5. </w:t>
      </w:r>
      <w:r w:rsidRPr="00E6152C">
        <w:t>Не позднее двадцати рабочих дней, следующих за днем поступления </w:t>
      </w:r>
      <w:hyperlink r:id="rId12" w:anchor="/document/403147771/entry/1000" w:history="1">
        <w:r w:rsidRPr="00E6152C">
          <w:rPr>
            <w:rStyle w:val="aa"/>
            <w:color w:val="auto"/>
          </w:rPr>
          <w:t>документа</w:t>
        </w:r>
      </w:hyperlink>
      <w:r w:rsidRPr="00E6152C">
        <w:t xml:space="preserve"> о приемке в </w:t>
      </w:r>
      <w:r w:rsidRPr="00E6152C">
        <w:rPr>
          <w:shd w:val="clear" w:color="auto" w:fill="FFFFFF"/>
        </w:rPr>
        <w:t>единой информационной системе</w:t>
      </w:r>
      <w:r w:rsidRPr="00E6152C">
        <w:t>, Муниципальный заказчик осуществляет одно из следующих действий:</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подписывает усиленной </w:t>
      </w:r>
      <w:hyperlink r:id="rId13" w:anchor="/document/12184522/entry/21" w:history="1">
        <w:r w:rsidRPr="00E6152C">
          <w:rPr>
            <w:rStyle w:val="aa"/>
            <w:rFonts w:ascii="Times New Roman" w:hAnsi="Times New Roman" w:cs="Times New Roman"/>
            <w:color w:val="auto"/>
            <w:sz w:val="24"/>
            <w:szCs w:val="24"/>
          </w:rPr>
          <w:t>электронной подписью</w:t>
        </w:r>
      </w:hyperlink>
      <w:r w:rsidRPr="00E6152C">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E6152C">
        <w:rPr>
          <w:rFonts w:ascii="Times New Roman" w:hAnsi="Times New Roman" w:cs="Times New Roman"/>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E6152C">
          <w:rPr>
            <w:rStyle w:val="aa"/>
            <w:rFonts w:ascii="Times New Roman" w:hAnsi="Times New Roman" w:cs="Times New Roman"/>
            <w:color w:val="auto"/>
            <w:sz w:val="24"/>
            <w:szCs w:val="24"/>
          </w:rPr>
          <w:t>документ</w:t>
        </w:r>
      </w:hyperlink>
      <w:r w:rsidRPr="00E6152C">
        <w:rPr>
          <w:rFonts w:ascii="Times New Roman" w:hAnsi="Times New Roman" w:cs="Times New Roman"/>
          <w:sz w:val="24"/>
          <w:szCs w:val="24"/>
        </w:rPr>
        <w:t> о приемке в порядке, предусмотренном Законом о контрактной системе.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о приемке, подписанного Муниципальным заказчиком.</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6.9. </w:t>
      </w:r>
      <w:bookmarkStart w:id="1" w:name="sub_948"/>
      <w:r w:rsidRPr="00E6152C">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6.10. </w:t>
      </w:r>
      <w:r w:rsidRPr="00E6152C">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6152C">
        <w:rPr>
          <w:rFonts w:ascii="Times New Roman" w:hAnsi="Times New Roman" w:cs="Times New Roman"/>
          <w:sz w:val="24"/>
          <w:szCs w:val="24"/>
        </w:rPr>
        <w:t xml:space="preserve">Муниципальным </w:t>
      </w:r>
      <w:r w:rsidRPr="00E6152C">
        <w:rPr>
          <w:rFonts w:ascii="Times New Roman" w:hAnsi="Times New Roman" w:cs="Times New Roman"/>
          <w:sz w:val="24"/>
          <w:szCs w:val="24"/>
          <w:shd w:val="clear" w:color="auto" w:fill="FFFFFF"/>
        </w:rPr>
        <w:t>заказчиком своими силами.</w:t>
      </w:r>
    </w:p>
    <w:p w:rsidR="006E08EC" w:rsidRPr="00E6152C" w:rsidRDefault="00C5350A" w:rsidP="00E96126">
      <w:pPr>
        <w:spacing w:after="0" w:line="240" w:lineRule="auto"/>
        <w:ind w:right="424"/>
        <w:jc w:val="both"/>
        <w:rPr>
          <w:rFonts w:ascii="Times New Roman" w:hAnsi="Times New Roman" w:cs="Times New Roman"/>
          <w:sz w:val="24"/>
          <w:szCs w:val="24"/>
        </w:rPr>
      </w:pPr>
      <w:r w:rsidRPr="00E6152C">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6E08EC" w:rsidRPr="00E6152C">
        <w:rPr>
          <w:rFonts w:ascii="Times New Roman" w:hAnsi="Times New Roman" w:cs="Times New Roman"/>
          <w:sz w:val="24"/>
          <w:szCs w:val="24"/>
        </w:rPr>
        <w:t>ти выполненных работ (форма КС-2</w:t>
      </w:r>
      <w:r w:rsidRPr="00E6152C">
        <w:rPr>
          <w:rFonts w:ascii="Times New Roman" w:hAnsi="Times New Roman" w:cs="Times New Roman"/>
          <w:sz w:val="24"/>
          <w:szCs w:val="24"/>
        </w:rPr>
        <w:t>).</w:t>
      </w:r>
      <w:r w:rsidR="006E08EC" w:rsidRPr="00E6152C">
        <w:rPr>
          <w:rFonts w:ascii="Times New Roman" w:hAnsi="Times New Roman" w:cs="Times New Roman"/>
          <w:sz w:val="24"/>
          <w:szCs w:val="24"/>
        </w:rPr>
        <w:t xml:space="preserve"> </w:t>
      </w:r>
    </w:p>
    <w:p w:rsidR="00C5350A" w:rsidRPr="00E6152C" w:rsidRDefault="00C5350A" w:rsidP="00E6152C">
      <w:pPr>
        <w:autoSpaceDE w:val="0"/>
        <w:autoSpaceDN w:val="0"/>
        <w:adjustRightInd w:val="0"/>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eastAsia="Arial Unicode MS" w:hAnsi="Times New Roman" w:cs="Times New Roman"/>
          <w:sz w:val="24"/>
          <w:szCs w:val="24"/>
        </w:rPr>
        <w:t xml:space="preserve">6.14. </w:t>
      </w:r>
      <w:r w:rsidRPr="00E6152C">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E6152C">
        <w:rPr>
          <w:rFonts w:ascii="Times New Roman" w:hAnsi="Times New Roman" w:cs="Times New Roman"/>
          <w:sz w:val="24"/>
          <w:szCs w:val="24"/>
        </w:rPr>
        <w:lastRenderedPageBreak/>
        <w:t>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 адресу электронной почты, указанной в настоящем контракте;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почтовым отправлением почтой России;</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Pr="00E6152C" w:rsidRDefault="00C5350A" w:rsidP="00E6152C">
      <w:pPr>
        <w:spacing w:after="0" w:line="240" w:lineRule="auto"/>
        <w:ind w:right="396"/>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8336D9" w:rsidRPr="00402428" w:rsidRDefault="008336D9" w:rsidP="008336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336D9" w:rsidRPr="00402428" w:rsidRDefault="008336D9" w:rsidP="008336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336D9"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Pr="00402428">
        <w:rPr>
          <w:rFonts w:ascii="PT Astra Serif" w:hAnsi="PT Astra Serif"/>
          <w:bCs/>
          <w:kern w:val="2"/>
          <w:sz w:val="24"/>
          <w:szCs w:val="24"/>
        </w:rPr>
        <w:lastRenderedPageBreak/>
        <w:t>(подрядчика, исполнителя), и размещаются в единой информационной системе без размещения на официальном сайте.</w:t>
      </w:r>
    </w:p>
    <w:p w:rsidR="008336D9" w:rsidRPr="00F1545F" w:rsidRDefault="008336D9" w:rsidP="008336D9">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1074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10741" w:rsidRPr="003372D7" w:rsidRDefault="00C10741" w:rsidP="00C1074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08218B" w:rsidRDefault="00C84C05" w:rsidP="00C10741">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Соглашение о расторжении контракта, об изменении условий контракта заключается с использование</w:t>
      </w:r>
      <w:r w:rsidR="00E6152C">
        <w:rPr>
          <w:rFonts w:ascii="PT Astra Serif" w:eastAsia="Arial" w:hAnsi="PT Astra Serif"/>
          <w:sz w:val="24"/>
          <w:szCs w:val="24"/>
        </w:rPr>
        <w:t>м единой информационной системы</w:t>
      </w:r>
      <w:r w:rsidR="005C0177" w:rsidRPr="0008218B">
        <w:rPr>
          <w:rFonts w:ascii="PT Astra Serif" w:eastAsia="Arial" w:hAnsi="PT Astra Serif"/>
          <w:sz w:val="24"/>
          <w:szCs w:val="24"/>
        </w:rPr>
        <w:t>.</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3A7EA1" w:rsidRDefault="00C84C05" w:rsidP="003A7EA1">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3A7EA1">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3A7EA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3A7EA1">
        <w:rPr>
          <w:rFonts w:ascii="PT Astra Serif" w:eastAsia="Arial" w:hAnsi="PT Astra Serif"/>
          <w:sz w:val="24"/>
          <w:szCs w:val="24"/>
          <w:lang w:eastAsia="ru-RU"/>
        </w:rPr>
        <w:t xml:space="preserve"> </w:t>
      </w:r>
    </w:p>
    <w:p w:rsidR="00F50213" w:rsidRPr="003A7EA1" w:rsidRDefault="00F50213" w:rsidP="003A7EA1">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3A7EA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6152C" w:rsidRPr="00E6152C" w:rsidRDefault="00E6152C" w:rsidP="00E6152C">
      <w:pPr>
        <w:spacing w:after="0" w:line="240" w:lineRule="auto"/>
        <w:jc w:val="both"/>
        <w:rPr>
          <w:rFonts w:ascii="PT Astra Serif" w:hAnsi="PT Astra Serif"/>
          <w:i/>
          <w:sz w:val="24"/>
          <w:szCs w:val="24"/>
        </w:rPr>
      </w:pPr>
      <w:r w:rsidRPr="00E6152C">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E6152C">
        <w:t xml:space="preserve"> </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Исполнение контракта, гарантийные обязательства обеспечиваются предос</w:t>
      </w:r>
      <w:r w:rsidR="00E6152C">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4"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 xml:space="preserve">или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5"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7"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9"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0"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3"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6"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7"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8"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1"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3B5E30">
        <w:rPr>
          <w:rFonts w:ascii="PT Astra Serif" w:hAnsi="PT Astra Serif"/>
          <w:sz w:val="24"/>
          <w:szCs w:val="24"/>
          <w:lang w:eastAsia="ru-RU"/>
        </w:rPr>
        <w:t>пятнадцати</w:t>
      </w:r>
      <w:r w:rsidR="00C80099">
        <w:rPr>
          <w:rFonts w:ascii="PT Astra Serif" w:hAnsi="PT Astra Serif"/>
          <w:sz w:val="24"/>
          <w:szCs w:val="24"/>
          <w:lang w:eastAsia="ru-RU"/>
        </w:rPr>
        <w:t xml:space="preserve">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2"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C1074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10741" w:rsidRPr="00AB0265" w:rsidRDefault="007968A5" w:rsidP="00C10741">
      <w:pPr>
        <w:spacing w:after="0" w:line="240" w:lineRule="auto"/>
        <w:ind w:right="396"/>
        <w:contextualSpacing/>
        <w:jc w:val="both"/>
        <w:rPr>
          <w:rFonts w:ascii="PT Astra Serif" w:hAnsi="PT Astra Serif"/>
          <w:sz w:val="24"/>
          <w:szCs w:val="24"/>
        </w:rPr>
      </w:pPr>
      <w:r>
        <w:rPr>
          <w:rFonts w:ascii="PT Astra Serif" w:hAnsi="PT Astra Serif"/>
          <w:sz w:val="24"/>
          <w:szCs w:val="24"/>
        </w:rPr>
        <w:t>13.3.</w:t>
      </w:r>
      <w:r w:rsidRPr="007968A5">
        <w:t xml:space="preserve"> </w:t>
      </w:r>
      <w:r w:rsidR="00C10741" w:rsidRPr="00804D50">
        <w:rPr>
          <w:rFonts w:ascii="PT Astra Serif" w:hAnsi="PT Astra Serif" w:cs="Times New Roman"/>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00C10741" w:rsidRPr="00804D50">
        <w:rPr>
          <w:rFonts w:ascii="PT Astra Serif" w:hAnsi="PT Astra Serif"/>
          <w:sz w:val="24"/>
          <w:szCs w:val="24"/>
        </w:rPr>
        <w:t xml:space="preserve">Переписка между сторонами осуществляется </w:t>
      </w:r>
      <w:r w:rsidR="00C10741">
        <w:rPr>
          <w:rFonts w:ascii="PT Astra Serif" w:hAnsi="PT Astra Serif"/>
          <w:sz w:val="24"/>
          <w:szCs w:val="24"/>
        </w:rPr>
        <w:t xml:space="preserve">одним из способов: </w:t>
      </w:r>
      <w:r w:rsidR="00C10741"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C10741">
        <w:rPr>
          <w:rFonts w:ascii="PT Astra Serif" w:hAnsi="PT Astra Serif"/>
          <w:sz w:val="24"/>
          <w:szCs w:val="24"/>
        </w:rPr>
        <w:t xml:space="preserve">либо </w:t>
      </w:r>
      <w:r w:rsidR="00C10741"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C10741" w:rsidRPr="00804D50">
        <w:rPr>
          <w:rFonts w:ascii="PT Astra Serif" w:hAnsi="PT Astra Serif"/>
          <w:sz w:val="24"/>
          <w:szCs w:val="24"/>
          <w:shd w:val="clear" w:color="auto" w:fill="FFFFFF"/>
        </w:rPr>
        <w:t>Федерального закона</w:t>
      </w:r>
      <w:r w:rsidR="00C10741">
        <w:rPr>
          <w:rFonts w:ascii="PT Astra Serif" w:hAnsi="PT Astra Serif"/>
          <w:sz w:val="24"/>
          <w:szCs w:val="24"/>
          <w:shd w:val="clear" w:color="auto" w:fill="FFFFFF"/>
        </w:rPr>
        <w:t xml:space="preserve"> от 5 апреля 2013 №</w:t>
      </w:r>
      <w:r w:rsidR="00C10741"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sidR="00C10741">
        <w:rPr>
          <w:rFonts w:ascii="PT Astra Serif" w:hAnsi="PT Astra Serif"/>
          <w:sz w:val="24"/>
          <w:szCs w:val="24"/>
          <w:shd w:val="clear" w:color="auto" w:fill="FFFFFF"/>
        </w:rPr>
        <w:t>.</w:t>
      </w:r>
      <w:r w:rsidR="00C10741">
        <w:rPr>
          <w:rFonts w:ascii="PT Astra Serif" w:hAnsi="PT Astra Serif" w:cs="Times New Roman"/>
          <w:sz w:val="24"/>
          <w:szCs w:val="24"/>
        </w:rPr>
        <w:t xml:space="preserve"> </w:t>
      </w:r>
      <w:r w:rsidR="00C10741" w:rsidRPr="00804D50">
        <w:rPr>
          <w:rFonts w:ascii="PT Astra Serif" w:hAnsi="PT Astra Serif"/>
          <w:sz w:val="24"/>
          <w:szCs w:val="24"/>
        </w:rPr>
        <w:t xml:space="preserve">Сообщения направляются по адресу, указанному  </w:t>
      </w:r>
      <w:r w:rsidR="00C10741"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C10741">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C453A0">
        <w:rPr>
          <w:rFonts w:ascii="PT Astra Serif" w:hAnsi="PT Astra Serif"/>
          <w:sz w:val="24"/>
          <w:szCs w:val="24"/>
        </w:rPr>
        <w:t>№1);</w:t>
      </w:r>
    </w:p>
    <w:p w:rsidR="00C453A0" w:rsidRPr="0008218B" w:rsidRDefault="00C453A0" w:rsidP="00C10741">
      <w:pPr>
        <w:spacing w:after="0" w:line="240" w:lineRule="auto"/>
        <w:jc w:val="both"/>
        <w:rPr>
          <w:rFonts w:ascii="PT Astra Serif" w:hAnsi="PT Astra Serif"/>
          <w:sz w:val="24"/>
          <w:szCs w:val="24"/>
        </w:rPr>
      </w:pPr>
      <w:r>
        <w:rPr>
          <w:rFonts w:ascii="PT Astra Serif" w:hAnsi="PT Astra Serif"/>
          <w:sz w:val="24"/>
          <w:szCs w:val="24"/>
        </w:rPr>
        <w:t xml:space="preserve">- план сетей </w:t>
      </w:r>
      <w:r w:rsidR="003B17CC">
        <w:rPr>
          <w:rFonts w:ascii="PT Astra Serif" w:hAnsi="PT Astra Serif"/>
          <w:sz w:val="24"/>
          <w:szCs w:val="24"/>
        </w:rPr>
        <w:t>электроснабжения</w:t>
      </w:r>
      <w:r>
        <w:rPr>
          <w:rFonts w:ascii="PT Astra Serif" w:hAnsi="PT Astra Serif"/>
          <w:sz w:val="24"/>
          <w:szCs w:val="24"/>
        </w:rPr>
        <w:t xml:space="preserve"> (</w:t>
      </w:r>
      <w:r w:rsidRPr="0008218B">
        <w:rPr>
          <w:rFonts w:ascii="PT Astra Serif" w:hAnsi="PT Astra Serif"/>
          <w:sz w:val="24"/>
          <w:szCs w:val="24"/>
        </w:rPr>
        <w:t>Приложение</w:t>
      </w:r>
      <w:r>
        <w:rPr>
          <w:rFonts w:ascii="PT Astra Serif" w:hAnsi="PT Astra Serif"/>
          <w:sz w:val="24"/>
          <w:szCs w:val="24"/>
        </w:rPr>
        <w:t>№2).</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1074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1074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r w:rsidR="003B17CC">
        <w:rPr>
          <w:rFonts w:ascii="PT Astra Serif" w:eastAsia="Times New Roman" w:hAnsi="PT Astra Serif" w:cs="Times New Roman"/>
          <w:kern w:val="2"/>
          <w:sz w:val="24"/>
          <w:szCs w:val="24"/>
          <w:lang w:eastAsia="ar-SA"/>
        </w:rPr>
        <w:t>№1</w:t>
      </w:r>
    </w:p>
    <w:p w:rsidR="000409FF" w:rsidRPr="000409FF"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C1074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3B17CC" w:rsidRPr="003B17CC" w:rsidRDefault="003B17CC" w:rsidP="003B17CC">
      <w:pPr>
        <w:tabs>
          <w:tab w:val="left" w:pos="709"/>
        </w:tabs>
        <w:spacing w:after="0" w:line="240" w:lineRule="auto"/>
        <w:ind w:left="-142"/>
        <w:jc w:val="both"/>
        <w:rPr>
          <w:rFonts w:ascii="PT Astra Serif" w:hAnsi="PT Astra Serif"/>
          <w:b/>
          <w:sz w:val="24"/>
          <w:szCs w:val="24"/>
        </w:rPr>
      </w:pPr>
      <w:r w:rsidRPr="003B17CC">
        <w:rPr>
          <w:rFonts w:ascii="PT Astra Serif" w:hAnsi="PT Astra Serif"/>
          <w:b/>
          <w:bCs/>
          <w:color w:val="000000"/>
          <w:kern w:val="1"/>
          <w:sz w:val="24"/>
          <w:szCs w:val="24"/>
        </w:rPr>
        <w:t xml:space="preserve">на </w:t>
      </w:r>
      <w:r w:rsidRPr="003B17CC">
        <w:rPr>
          <w:rFonts w:ascii="PT Astra Serif" w:hAnsi="PT Astra Serif"/>
          <w:b/>
          <w:sz w:val="24"/>
          <w:szCs w:val="24"/>
        </w:rPr>
        <w:t xml:space="preserve">выполнение работ по устройству сетей электроснабжения и КНС в центральном городском сквере «Северное сияние»  в городе Югорске </w:t>
      </w:r>
    </w:p>
    <w:p w:rsidR="003B17CC" w:rsidRPr="003B17CC" w:rsidRDefault="003B17CC" w:rsidP="003B17CC">
      <w:pPr>
        <w:tabs>
          <w:tab w:val="left" w:pos="709"/>
        </w:tabs>
        <w:spacing w:after="0" w:line="240" w:lineRule="auto"/>
        <w:ind w:left="-142"/>
        <w:jc w:val="both"/>
        <w:rPr>
          <w:rFonts w:ascii="PT Astra Serif" w:hAnsi="PT Astra Serif"/>
          <w:kern w:val="1"/>
          <w:sz w:val="24"/>
          <w:szCs w:val="24"/>
        </w:rPr>
      </w:pPr>
      <w:r w:rsidRPr="003B17CC">
        <w:rPr>
          <w:rFonts w:ascii="PT Astra Serif" w:hAnsi="PT Astra Serif"/>
          <w:b/>
          <w:bCs/>
          <w:kern w:val="1"/>
          <w:sz w:val="24"/>
          <w:szCs w:val="24"/>
          <w:u w:val="single"/>
        </w:rPr>
        <w:t>Место выполнения работ</w:t>
      </w:r>
      <w:r w:rsidRPr="003B17CC">
        <w:rPr>
          <w:rFonts w:ascii="PT Astra Serif" w:hAnsi="PT Astra Serif"/>
          <w:bCs/>
          <w:kern w:val="1"/>
          <w:sz w:val="24"/>
          <w:szCs w:val="24"/>
        </w:rPr>
        <w:t>:</w:t>
      </w:r>
      <w:r w:rsidRPr="003B17CC">
        <w:rPr>
          <w:rFonts w:ascii="PT Astra Serif" w:hAnsi="PT Astra Serif"/>
          <w:kern w:val="1"/>
          <w:sz w:val="24"/>
          <w:szCs w:val="24"/>
        </w:rPr>
        <w:t xml:space="preserve"> Ханты - Мансийский автономный округ - Югра, г. Югорск, ул. Ленина.</w:t>
      </w:r>
    </w:p>
    <w:p w:rsidR="003B17CC" w:rsidRPr="003B17CC" w:rsidRDefault="003B17CC" w:rsidP="003B17CC">
      <w:pPr>
        <w:autoSpaceDE w:val="0"/>
        <w:autoSpaceDN w:val="0"/>
        <w:adjustRightInd w:val="0"/>
        <w:spacing w:after="0" w:line="240" w:lineRule="auto"/>
        <w:ind w:left="-142"/>
        <w:jc w:val="both"/>
        <w:rPr>
          <w:rFonts w:ascii="PT Astra Serif" w:hAnsi="PT Astra Serif"/>
          <w:b/>
          <w:kern w:val="1"/>
          <w:sz w:val="24"/>
          <w:szCs w:val="24"/>
          <w:u w:val="single"/>
        </w:rPr>
      </w:pPr>
      <w:r w:rsidRPr="003B17CC">
        <w:rPr>
          <w:rFonts w:ascii="PT Astra Serif" w:hAnsi="PT Astra Serif"/>
          <w:b/>
          <w:kern w:val="1"/>
          <w:sz w:val="24"/>
          <w:szCs w:val="24"/>
          <w:u w:val="single"/>
        </w:rPr>
        <w:t>Срок выполнения работ:</w:t>
      </w:r>
    </w:p>
    <w:p w:rsidR="003B17CC" w:rsidRPr="003B17CC" w:rsidRDefault="003B17CC" w:rsidP="003B17CC">
      <w:pPr>
        <w:autoSpaceDE w:val="0"/>
        <w:autoSpaceDN w:val="0"/>
        <w:adjustRightInd w:val="0"/>
        <w:spacing w:after="0" w:line="240" w:lineRule="auto"/>
        <w:ind w:right="-262"/>
        <w:jc w:val="both"/>
        <w:rPr>
          <w:rFonts w:ascii="PT Astra Serif" w:hAnsi="PT Astra Serif"/>
          <w:sz w:val="24"/>
          <w:szCs w:val="24"/>
        </w:rPr>
      </w:pPr>
      <w:bookmarkStart w:id="5" w:name="_Ref166442569"/>
      <w:r w:rsidRPr="003B17CC">
        <w:rPr>
          <w:rFonts w:ascii="PT Astra Serif" w:hAnsi="PT Astra Serif"/>
          <w:sz w:val="24"/>
          <w:szCs w:val="24"/>
        </w:rPr>
        <w:t>- начало:  с даты заключения муниципального контракта;</w:t>
      </w:r>
    </w:p>
    <w:p w:rsidR="003B17CC" w:rsidRPr="003B17CC" w:rsidRDefault="003B17CC" w:rsidP="003B17CC">
      <w:pPr>
        <w:spacing w:after="0" w:line="240" w:lineRule="auto"/>
        <w:ind w:hanging="35"/>
        <w:jc w:val="both"/>
        <w:rPr>
          <w:rFonts w:ascii="PT Astra Serif" w:hAnsi="PT Astra Serif"/>
          <w:sz w:val="24"/>
          <w:szCs w:val="24"/>
        </w:rPr>
      </w:pPr>
      <w:r w:rsidRPr="003B17CC">
        <w:rPr>
          <w:rFonts w:ascii="PT Astra Serif" w:hAnsi="PT Astra Serif"/>
          <w:sz w:val="24"/>
          <w:szCs w:val="24"/>
        </w:rPr>
        <w:t>- окончание: 31.03.2026.</w:t>
      </w:r>
    </w:p>
    <w:p w:rsidR="003B17CC" w:rsidRPr="003B17CC" w:rsidRDefault="003B17CC" w:rsidP="003B17CC">
      <w:pPr>
        <w:tabs>
          <w:tab w:val="num" w:pos="148"/>
        </w:tabs>
        <w:autoSpaceDE w:val="0"/>
        <w:autoSpaceDN w:val="0"/>
        <w:adjustRightInd w:val="0"/>
        <w:spacing w:after="0" w:line="240" w:lineRule="auto"/>
        <w:jc w:val="both"/>
        <w:rPr>
          <w:rFonts w:ascii="PT Astra Serif" w:hAnsi="PT Astra Serif"/>
          <w:sz w:val="24"/>
          <w:szCs w:val="24"/>
        </w:rPr>
      </w:pPr>
      <w:r w:rsidRPr="003B17CC">
        <w:rPr>
          <w:rFonts w:ascii="PT Astra Serif" w:hAnsi="PT Astra Serif"/>
          <w:sz w:val="24"/>
          <w:szCs w:val="24"/>
        </w:rPr>
        <w:t>Срок исполнения контракта: с даты заключения муниципального контракта по 12.05.2026</w:t>
      </w:r>
    </w:p>
    <w:p w:rsidR="003B17CC" w:rsidRPr="003B17CC" w:rsidRDefault="003B17CC" w:rsidP="003B17CC">
      <w:pPr>
        <w:tabs>
          <w:tab w:val="num" w:pos="148"/>
        </w:tabs>
        <w:autoSpaceDE w:val="0"/>
        <w:autoSpaceDN w:val="0"/>
        <w:adjustRightInd w:val="0"/>
        <w:spacing w:after="0" w:line="240" w:lineRule="auto"/>
        <w:jc w:val="both"/>
        <w:rPr>
          <w:rFonts w:ascii="PT Astra Serif" w:hAnsi="PT Astra Serif"/>
          <w:sz w:val="24"/>
          <w:szCs w:val="24"/>
        </w:rPr>
      </w:pPr>
      <w:r w:rsidRPr="003B17CC">
        <w:rPr>
          <w:rFonts w:ascii="PT Astra Serif" w:hAnsi="PT Astra Serif"/>
          <w:bCs/>
          <w:kern w:val="1"/>
          <w:sz w:val="24"/>
          <w:szCs w:val="24"/>
        </w:rPr>
        <w:t xml:space="preserve">Цена контракта включает в себя: </w:t>
      </w:r>
      <w:bookmarkEnd w:id="5"/>
      <w:r w:rsidRPr="003B17CC">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3B17CC">
        <w:rPr>
          <w:rFonts w:ascii="PT Astra Serif" w:hAnsi="PT Astra Serif"/>
          <w:bCs/>
          <w:sz w:val="24"/>
          <w:szCs w:val="24"/>
        </w:rPr>
        <w:t xml:space="preserve"> либо без НДС </w:t>
      </w:r>
      <w:r w:rsidRPr="003B17CC">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3B17CC" w:rsidRPr="003B17CC" w:rsidRDefault="003B17CC" w:rsidP="003B17CC">
      <w:pPr>
        <w:tabs>
          <w:tab w:val="num" w:pos="148"/>
        </w:tabs>
        <w:autoSpaceDE w:val="0"/>
        <w:autoSpaceDN w:val="0"/>
        <w:adjustRightInd w:val="0"/>
        <w:spacing w:after="0" w:line="240" w:lineRule="auto"/>
        <w:jc w:val="both"/>
        <w:rPr>
          <w:rFonts w:ascii="PT Astra Serif" w:hAnsi="PT Astra Serif"/>
          <w:b/>
          <w:bCs/>
          <w:sz w:val="24"/>
          <w:szCs w:val="24"/>
          <w:u w:val="single"/>
        </w:rPr>
      </w:pPr>
      <w:r w:rsidRPr="003B17CC">
        <w:rPr>
          <w:rFonts w:ascii="PT Astra Serif" w:hAnsi="PT Astra Serif"/>
          <w:b/>
          <w:bCs/>
          <w:sz w:val="24"/>
          <w:szCs w:val="24"/>
          <w:u w:val="single"/>
        </w:rPr>
        <w:t>Требования к сроку и объему предоставления гарантии качества работ:</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3B17CC" w:rsidRPr="003B17CC" w:rsidRDefault="003B17CC" w:rsidP="003B17CC">
      <w:pPr>
        <w:spacing w:after="0" w:line="240" w:lineRule="auto"/>
        <w:ind w:right="56"/>
        <w:jc w:val="both"/>
        <w:rPr>
          <w:rFonts w:ascii="PT Astra Serif" w:hAnsi="PT Astra Serif"/>
          <w:sz w:val="24"/>
          <w:szCs w:val="24"/>
        </w:rPr>
      </w:pPr>
      <w:r w:rsidRPr="003B17CC">
        <w:rPr>
          <w:rFonts w:ascii="PT Astra Serif" w:eastAsia="Calibri" w:hAnsi="PT Astra Serif"/>
          <w:sz w:val="24"/>
          <w:szCs w:val="24"/>
          <w:lang w:eastAsia="ru-RU"/>
        </w:rPr>
        <w:t xml:space="preserve">Работы выполняются в строгом соответствии с приложенным локальным сметным расчетом и планом сетей наружного электроснабжения </w:t>
      </w:r>
      <w:r w:rsidRPr="003B17CC">
        <w:rPr>
          <w:rFonts w:ascii="PT Astra Serif" w:hAnsi="PT Astra Serif"/>
          <w:sz w:val="24"/>
          <w:szCs w:val="24"/>
        </w:rPr>
        <w:t>(Приложение к техническому заданию), которое является неотъемлемой частью извещения об осуществлении закупки.</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3B17CC" w:rsidRPr="003B17CC" w:rsidRDefault="003B17CC" w:rsidP="003B17CC">
      <w:pPr>
        <w:spacing w:after="0" w:line="240" w:lineRule="auto"/>
        <w:jc w:val="both"/>
        <w:rPr>
          <w:rFonts w:ascii="PT Astra Serif" w:eastAsia="Calibri" w:hAnsi="PT Astra Serif"/>
          <w:sz w:val="24"/>
          <w:szCs w:val="24"/>
          <w:lang w:eastAsia="ru-RU"/>
        </w:rPr>
      </w:pPr>
      <w:r w:rsidRPr="003B17CC">
        <w:rPr>
          <w:rFonts w:ascii="PT Astra Serif" w:eastAsia="Calibri" w:hAnsi="PT Astra Serif"/>
          <w:b/>
          <w:bCs/>
          <w:sz w:val="24"/>
          <w:szCs w:val="24"/>
          <w:u w:val="single"/>
          <w:lang w:eastAsia="ru-RU"/>
        </w:rPr>
        <w:t>Качественные характеристики объекта закупки:</w:t>
      </w:r>
    </w:p>
    <w:p w:rsidR="003B17CC" w:rsidRPr="003B17CC" w:rsidRDefault="003B17CC" w:rsidP="003B17CC">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3B17CC">
        <w:rPr>
          <w:rFonts w:ascii="PT Astra Serif" w:hAnsi="PT Astra Serif"/>
          <w:color w:val="000000"/>
          <w:sz w:val="24"/>
          <w:szCs w:val="24"/>
        </w:rPr>
        <w:t>Работы должны выполняться в полном соответствии с перечнем и объемами, указанными в локальном сметном расчете.</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xml:space="preserve">Производство работ должно соответствовать требованиям: </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Федерального закона от 30.12.2009 №384-ФЗ «Технический регламент о безопасности зданий и сооружений»;</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Федерального закона от 22.07.2008 №123-ФЗ «Технический регламент о требованиях пожарной безопасности»;</w:t>
      </w:r>
    </w:p>
    <w:p w:rsidR="003B17CC" w:rsidRPr="003B17CC" w:rsidRDefault="003B17CC" w:rsidP="003B17CC">
      <w:pPr>
        <w:pStyle w:val="ad"/>
        <w:jc w:val="both"/>
        <w:rPr>
          <w:rFonts w:ascii="PT Astra Serif" w:hAnsi="PT Astra Serif"/>
          <w:sz w:val="24"/>
          <w:szCs w:val="24"/>
        </w:rPr>
      </w:pPr>
      <w:r w:rsidRPr="003B17CC">
        <w:rPr>
          <w:rFonts w:ascii="PT Astra Serif" w:hAnsi="PT Astra Serif"/>
          <w:sz w:val="24"/>
          <w:szCs w:val="24"/>
        </w:rPr>
        <w:t>ГОСТ 12.1.004-91«Система стандартов безопасности труда. Пожарная безопасность. Общие требования»</w:t>
      </w:r>
    </w:p>
    <w:p w:rsidR="003B17CC" w:rsidRPr="003B17CC" w:rsidRDefault="003B17CC" w:rsidP="003B17CC">
      <w:pPr>
        <w:spacing w:after="0" w:line="240" w:lineRule="auto"/>
        <w:jc w:val="both"/>
        <w:rPr>
          <w:rFonts w:ascii="PT Astra Serif" w:hAnsi="PT Astra Serif"/>
          <w:sz w:val="24"/>
          <w:szCs w:val="24"/>
          <w:lang w:eastAsia="ru-RU"/>
        </w:rPr>
      </w:pPr>
      <w:r w:rsidRPr="003B17CC">
        <w:rPr>
          <w:rFonts w:ascii="PT Astra Serif" w:hAnsi="PT Astra Serif"/>
          <w:sz w:val="24"/>
          <w:szCs w:val="24"/>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3B17CC" w:rsidRPr="003B17CC" w:rsidRDefault="003B17CC" w:rsidP="003B17CC">
      <w:pPr>
        <w:suppressAutoHyphens/>
        <w:spacing w:after="0" w:line="240" w:lineRule="auto"/>
        <w:jc w:val="both"/>
        <w:rPr>
          <w:rFonts w:ascii="PT Astra Serif" w:eastAsia="Calibri" w:hAnsi="PT Astra Serif"/>
          <w:bCs/>
          <w:sz w:val="24"/>
          <w:szCs w:val="24"/>
          <w:lang w:eastAsia="ru-RU"/>
        </w:rPr>
      </w:pPr>
      <w:r w:rsidRPr="003B17CC">
        <w:rPr>
          <w:rFonts w:ascii="PT Astra Serif" w:hAnsi="PT Astra Serif"/>
          <w:sz w:val="24"/>
          <w:szCs w:val="24"/>
        </w:rPr>
        <w:tab/>
      </w:r>
      <w:r w:rsidRPr="003B17CC">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b/>
          <w:sz w:val="24"/>
          <w:szCs w:val="24"/>
          <w:u w:val="single"/>
        </w:rPr>
        <w:lastRenderedPageBreak/>
        <w:t>Требования к материалам, используемым при выполнении работ</w:t>
      </w:r>
      <w:r w:rsidRPr="003B17CC">
        <w:rPr>
          <w:rFonts w:ascii="PT Astra Serif" w:hAnsi="PT Astra Serif"/>
          <w:sz w:val="24"/>
          <w:szCs w:val="24"/>
        </w:rPr>
        <w:t>:</w:t>
      </w:r>
    </w:p>
    <w:p w:rsidR="003B17CC" w:rsidRPr="003B17CC" w:rsidRDefault="003B17CC" w:rsidP="003B17CC">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3B17CC">
        <w:rPr>
          <w:rFonts w:ascii="PT Astra Serif" w:hAnsi="PT Astra Serif"/>
          <w:color w:val="000000"/>
          <w:sz w:val="24"/>
          <w:szCs w:val="24"/>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3B17CC">
        <w:rPr>
          <w:rFonts w:ascii="PT Astra Serif" w:hAnsi="PT Astra Serif"/>
          <w:sz w:val="24"/>
          <w:szCs w:val="24"/>
        </w:rPr>
        <w:t xml:space="preserve"> и государств - членов Евразийского экономического союза.</w:t>
      </w:r>
      <w:r w:rsidRPr="003B17CC">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w:t>
      </w:r>
      <w:r w:rsidRPr="003B17CC">
        <w:rPr>
          <w:rFonts w:ascii="PT Astra Serif" w:eastAsia="Calibri" w:hAnsi="PT Astra Serif"/>
          <w:sz w:val="24"/>
          <w:szCs w:val="24"/>
          <w:lang w:eastAsia="ru-RU"/>
        </w:rPr>
        <w:t xml:space="preserve"> Использование бывших в употреблении материалов запрещается. </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3B17CC" w:rsidRPr="003B17CC" w:rsidRDefault="003B17CC" w:rsidP="003B17CC">
      <w:pPr>
        <w:spacing w:after="0" w:line="240" w:lineRule="auto"/>
        <w:jc w:val="both"/>
        <w:rPr>
          <w:rFonts w:ascii="PT Astra Serif" w:hAnsi="PT Astra Serif" w:cs="Verdana,Bold"/>
          <w:b/>
          <w:bCs/>
          <w:sz w:val="24"/>
          <w:szCs w:val="24"/>
          <w:u w:val="single"/>
        </w:rPr>
      </w:pPr>
      <w:r w:rsidRPr="003B17CC">
        <w:rPr>
          <w:rFonts w:ascii="PT Astra Serif" w:hAnsi="PT Astra Serif"/>
          <w:b/>
          <w:sz w:val="24"/>
          <w:szCs w:val="24"/>
          <w:u w:val="single"/>
        </w:rPr>
        <w:t>Требования к к</w:t>
      </w:r>
      <w:r w:rsidRPr="003B17CC">
        <w:rPr>
          <w:rFonts w:ascii="PT Astra Serif" w:hAnsi="PT Astra Serif" w:cs="Arial"/>
          <w:b/>
          <w:bCs/>
          <w:color w:val="000000"/>
          <w:sz w:val="24"/>
          <w:szCs w:val="24"/>
          <w:u w:val="single"/>
          <w:lang w:eastAsia="ru-RU"/>
        </w:rPr>
        <w:t>анализационной насосной станции вертикального исполнения</w:t>
      </w:r>
      <w:r w:rsidRPr="003B17CC">
        <w:rPr>
          <w:rFonts w:ascii="PT Astra Serif" w:hAnsi="PT Astra Serif" w:cs="Verdana,Bold"/>
          <w:b/>
          <w:bCs/>
          <w:sz w:val="24"/>
          <w:szCs w:val="24"/>
          <w:u w:val="single"/>
        </w:rPr>
        <w:t>:</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Bold"/>
          <w:bCs/>
          <w:sz w:val="24"/>
          <w:szCs w:val="24"/>
        </w:rPr>
        <w:t xml:space="preserve">Материал: </w:t>
      </w:r>
      <w:r w:rsidRPr="003B17CC">
        <w:rPr>
          <w:rFonts w:ascii="PT Astra Serif" w:hAnsi="PT Astra Serif" w:cs="Verdana"/>
          <w:sz w:val="24"/>
          <w:szCs w:val="24"/>
        </w:rPr>
        <w:t>стеклопластик армированный (GRP)</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Bold"/>
          <w:bCs/>
          <w:sz w:val="24"/>
          <w:szCs w:val="24"/>
        </w:rPr>
        <w:t xml:space="preserve">Параметры: </w:t>
      </w:r>
      <w:r w:rsidRPr="003B17CC">
        <w:rPr>
          <w:rFonts w:ascii="PT Astra Serif" w:hAnsi="PT Astra Serif" w:cs="Verdana"/>
          <w:sz w:val="24"/>
          <w:szCs w:val="24"/>
        </w:rPr>
        <w:t>производительность 5 м3/ч, напор 7 метра.</w:t>
      </w:r>
    </w:p>
    <w:p w:rsidR="003B17CC" w:rsidRPr="003B17CC" w:rsidRDefault="003B17CC" w:rsidP="003B17CC">
      <w:pPr>
        <w:autoSpaceDE w:val="0"/>
        <w:autoSpaceDN w:val="0"/>
        <w:adjustRightInd w:val="0"/>
        <w:spacing w:after="0" w:line="240" w:lineRule="auto"/>
        <w:jc w:val="both"/>
        <w:rPr>
          <w:rFonts w:ascii="PT Astra Serif" w:hAnsi="PT Astra Serif" w:cs="Verdana,Bold"/>
          <w:bCs/>
          <w:sz w:val="24"/>
          <w:szCs w:val="24"/>
        </w:rPr>
      </w:pPr>
      <w:r w:rsidRPr="003B17CC">
        <w:rPr>
          <w:rFonts w:ascii="PT Astra Serif" w:hAnsi="PT Astra Serif" w:cs="Verdana,Bold"/>
          <w:bCs/>
          <w:sz w:val="24"/>
          <w:szCs w:val="24"/>
        </w:rPr>
        <w:t>Габариты:</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D = 1800мм</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H = 4200мм(+200мм)</w:t>
      </w:r>
    </w:p>
    <w:p w:rsidR="003B17CC" w:rsidRPr="003B17CC" w:rsidRDefault="003B17CC" w:rsidP="003B17CC">
      <w:pPr>
        <w:autoSpaceDE w:val="0"/>
        <w:autoSpaceDN w:val="0"/>
        <w:adjustRightInd w:val="0"/>
        <w:spacing w:after="0" w:line="240" w:lineRule="auto"/>
        <w:jc w:val="both"/>
        <w:rPr>
          <w:rFonts w:ascii="PT Astra Serif" w:hAnsi="PT Astra Serif" w:cs="Verdana,Bold"/>
          <w:bCs/>
          <w:sz w:val="24"/>
          <w:szCs w:val="24"/>
        </w:rPr>
      </w:pPr>
      <w:r w:rsidRPr="003B17CC">
        <w:rPr>
          <w:rFonts w:ascii="PT Astra Serif" w:hAnsi="PT Astra Serif" w:cs="Verdana,Bold"/>
          <w:bCs/>
          <w:sz w:val="24"/>
          <w:szCs w:val="24"/>
        </w:rPr>
        <w:t>В комплект должно входит: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крышка-люк из стеклопластика с газлифтами – 1 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напорный трубопровод из нержавеющей стали диаметром DN50 – 2шт.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задвижка клиновая DN50 – 2шт.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обратный клапан DN50 – 2шт.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направляющие насосов – 4шт.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лестница из нержавеющей стали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входящий патрубок DN150 (фланец, нержавеющая сталь) глубина 3080мм, 9ч.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входящий патрубок DN100 (фланец, нержавеющая сталь) глубина 2460мм, 12ч.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входящий патрубок DN150 (фланец, нержавеющая сталь, с ответным фланцем-заглушкой</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DN150) глубина 3000мм, 6ч.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выходящий напорный патрубок DN150 (фланец, нержавеющая сталь) 2500мм, 3ч.–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площадка обслуживания из нержавеющей стали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цепи для опускания насосов/площадки/корзины – 6шт.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сороулавливающая корзина для крупного мусора – 3шт.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вентиляционный патрубок DN110 с дефлектором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кабель-канал для питания насосов – 1шт.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xml:space="preserve">- насосы марки </w:t>
      </w:r>
      <w:r w:rsidRPr="003B17CC">
        <w:rPr>
          <w:rFonts w:ascii="PT Astra Serif" w:hAnsi="PT Astra Serif" w:cs="Verdana,Bold"/>
          <w:bCs/>
          <w:sz w:val="24"/>
          <w:szCs w:val="24"/>
        </w:rPr>
        <w:t xml:space="preserve"> SWB50.10.10.T2.0.7 </w:t>
      </w:r>
      <w:r w:rsidRPr="003B17CC">
        <w:rPr>
          <w:rFonts w:ascii="PT Astra Serif" w:hAnsi="PT Astra Serif" w:cs="Verdana"/>
          <w:sz w:val="24"/>
          <w:szCs w:val="24"/>
        </w:rPr>
        <w:t>- (1рабочий+1резервный) 2шт.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автоматическая трубная муфта DN50 – 2шт.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поплавковый выключатель MS1 - 4шт.</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 xml:space="preserve">- шкаф управления </w:t>
      </w:r>
      <w:r w:rsidRPr="003B17CC">
        <w:rPr>
          <w:rFonts w:ascii="PT Astra Serif" w:hAnsi="PT Astra Serif" w:cs="Verdana,Bold"/>
          <w:bCs/>
          <w:sz w:val="24"/>
          <w:szCs w:val="24"/>
        </w:rPr>
        <w:t xml:space="preserve"> ШУ.2-10-ПП-IP65-УХЛ1 </w:t>
      </w:r>
      <w:r w:rsidRPr="003B17CC">
        <w:rPr>
          <w:rFonts w:ascii="PT Astra Serif" w:hAnsi="PT Astra Serif" w:cs="Verdana"/>
          <w:sz w:val="24"/>
          <w:szCs w:val="24"/>
        </w:rPr>
        <w:t>(на 2 насоса) уличное исполнение</w:t>
      </w:r>
    </w:p>
    <w:p w:rsidR="003B17CC" w:rsidRPr="003B17CC" w:rsidRDefault="003B17CC" w:rsidP="003B17CC">
      <w:pPr>
        <w:autoSpaceDE w:val="0"/>
        <w:autoSpaceDN w:val="0"/>
        <w:adjustRightInd w:val="0"/>
        <w:spacing w:after="0" w:line="240" w:lineRule="auto"/>
        <w:jc w:val="both"/>
        <w:rPr>
          <w:rFonts w:ascii="PT Astra Serif" w:hAnsi="PT Astra Serif" w:cs="Verdana"/>
          <w:sz w:val="24"/>
          <w:szCs w:val="24"/>
        </w:rPr>
      </w:pPr>
      <w:r w:rsidRPr="003B17CC">
        <w:rPr>
          <w:rFonts w:ascii="PT Astra Serif" w:hAnsi="PT Astra Serif" w:cs="Verdana"/>
          <w:sz w:val="24"/>
          <w:szCs w:val="24"/>
        </w:rPr>
        <w:t>УХЛ1, прямой пуск, один ввод.</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cs="Verdana"/>
          <w:sz w:val="24"/>
          <w:szCs w:val="24"/>
        </w:rPr>
        <w:t>- комплект анкерных болтов – 1шт</w:t>
      </w:r>
    </w:p>
    <w:p w:rsidR="003B17CC" w:rsidRPr="003B17CC" w:rsidRDefault="003B17CC" w:rsidP="003B17CC">
      <w:pPr>
        <w:spacing w:after="0" w:line="240" w:lineRule="auto"/>
        <w:ind w:firstLine="709"/>
        <w:jc w:val="both"/>
        <w:rPr>
          <w:rFonts w:ascii="PT Astra Serif" w:hAnsi="PT Astra Serif"/>
          <w:sz w:val="24"/>
          <w:szCs w:val="24"/>
        </w:rPr>
      </w:pPr>
    </w:p>
    <w:p w:rsidR="003B17CC" w:rsidRPr="003B17CC" w:rsidRDefault="003B17CC" w:rsidP="003B17CC">
      <w:pPr>
        <w:spacing w:after="0" w:line="240" w:lineRule="auto"/>
        <w:ind w:firstLine="709"/>
        <w:jc w:val="both"/>
        <w:rPr>
          <w:rFonts w:ascii="PT Astra Serif" w:eastAsia="Calibri" w:hAnsi="PT Astra Serif"/>
          <w:bCs/>
          <w:sz w:val="24"/>
          <w:szCs w:val="24"/>
          <w:lang w:eastAsia="ru-RU"/>
        </w:rPr>
      </w:pPr>
    </w:p>
    <w:p w:rsidR="003B17CC" w:rsidRPr="003B17CC" w:rsidRDefault="003B17CC" w:rsidP="003B17CC">
      <w:pPr>
        <w:spacing w:after="0" w:line="240" w:lineRule="auto"/>
        <w:ind w:firstLine="709"/>
        <w:jc w:val="both"/>
        <w:rPr>
          <w:rFonts w:ascii="PT Astra Serif" w:eastAsia="Calibri" w:hAnsi="PT Astra Serif"/>
          <w:bCs/>
          <w:sz w:val="24"/>
          <w:szCs w:val="24"/>
          <w:lang w:eastAsia="ru-RU"/>
        </w:rPr>
      </w:pPr>
      <w:r w:rsidRPr="003B17CC">
        <w:rPr>
          <w:rFonts w:ascii="PT Astra Serif" w:eastAsia="Calibri" w:hAnsi="PT Astra Serif"/>
          <w:bCs/>
          <w:sz w:val="24"/>
          <w:szCs w:val="24"/>
          <w:lang w:eastAsia="ru-RU"/>
        </w:rPr>
        <w:t>Перечень и объем выполняемых работ указаны в локальном сметном расчете.</w:t>
      </w:r>
    </w:p>
    <w:p w:rsidR="00C10741" w:rsidRPr="00C80099" w:rsidRDefault="00C10741" w:rsidP="00C80099">
      <w:pPr>
        <w:spacing w:after="0" w:line="240" w:lineRule="auto"/>
        <w:jc w:val="both"/>
        <w:rPr>
          <w:sz w:val="24"/>
          <w:szCs w:val="24"/>
        </w:rPr>
        <w:sectPr w:rsidR="00C10741" w:rsidRPr="00C80099" w:rsidSect="0028482E">
          <w:pgSz w:w="11906" w:h="16838"/>
          <w:pgMar w:top="1134" w:right="850" w:bottom="1134" w:left="993" w:header="709" w:footer="709" w:gutter="0"/>
          <w:cols w:space="708"/>
          <w:docGrid w:linePitch="360"/>
        </w:sectPr>
      </w:pPr>
    </w:p>
    <w:p w:rsidR="008336D9" w:rsidRPr="008336D9" w:rsidRDefault="008336D9" w:rsidP="008336D9">
      <w:pPr>
        <w:spacing w:after="0" w:line="240" w:lineRule="auto"/>
        <w:jc w:val="center"/>
        <w:rPr>
          <w:rFonts w:ascii="PT Astra Serif" w:hAnsi="PT Astra Serif"/>
          <w:sz w:val="28"/>
          <w:szCs w:val="28"/>
        </w:rPr>
      </w:pPr>
      <w:r w:rsidRPr="008336D9">
        <w:rPr>
          <w:rFonts w:ascii="PT Astra Serif" w:hAnsi="PT Astra Serif"/>
          <w:sz w:val="28"/>
          <w:szCs w:val="28"/>
        </w:rPr>
        <w:lastRenderedPageBreak/>
        <w:t>Локальный сметный расчет</w:t>
      </w:r>
    </w:p>
    <w:p w:rsidR="008336D9" w:rsidRPr="003B17CC" w:rsidRDefault="008336D9" w:rsidP="008336D9">
      <w:pPr>
        <w:spacing w:after="0" w:line="240" w:lineRule="auto"/>
        <w:jc w:val="center"/>
        <w:rPr>
          <w:rFonts w:ascii="PT Astra Serif" w:hAnsi="PT Astra Serif"/>
          <w:sz w:val="24"/>
          <w:szCs w:val="24"/>
        </w:rPr>
      </w:pPr>
      <w:r w:rsidRPr="003B17CC">
        <w:rPr>
          <w:rFonts w:ascii="PT Astra Serif" w:hAnsi="PT Astra Serif"/>
          <w:sz w:val="24"/>
          <w:szCs w:val="24"/>
        </w:rPr>
        <w:t xml:space="preserve">выполнение работ по устройству сетей </w:t>
      </w:r>
      <w:r w:rsidR="003B17CC" w:rsidRPr="003B17CC">
        <w:rPr>
          <w:rFonts w:ascii="PT Astra Serif" w:hAnsi="PT Astra Serif"/>
          <w:sz w:val="24"/>
          <w:szCs w:val="24"/>
        </w:rPr>
        <w:t xml:space="preserve">электроснабжения и КНС </w:t>
      </w:r>
      <w:r w:rsidRPr="003B17CC">
        <w:rPr>
          <w:rFonts w:ascii="PT Astra Serif" w:hAnsi="PT Astra Serif"/>
          <w:sz w:val="24"/>
          <w:szCs w:val="24"/>
        </w:rPr>
        <w:t>в центральном городском сквере «Северное сияние»  в городе Югорске</w:t>
      </w:r>
    </w:p>
    <w:tbl>
      <w:tblPr>
        <w:tblW w:w="16905" w:type="dxa"/>
        <w:tblInd w:w="93" w:type="dxa"/>
        <w:tblLayout w:type="fixed"/>
        <w:tblLook w:val="04A0" w:firstRow="1" w:lastRow="0" w:firstColumn="1" w:lastColumn="0" w:noHBand="0" w:noVBand="1"/>
      </w:tblPr>
      <w:tblGrid>
        <w:gridCol w:w="724"/>
        <w:gridCol w:w="2220"/>
        <w:gridCol w:w="860"/>
        <w:gridCol w:w="1440"/>
        <w:gridCol w:w="551"/>
        <w:gridCol w:w="329"/>
        <w:gridCol w:w="332"/>
        <w:gridCol w:w="261"/>
        <w:gridCol w:w="145"/>
        <w:gridCol w:w="897"/>
        <w:gridCol w:w="263"/>
        <w:gridCol w:w="897"/>
        <w:gridCol w:w="168"/>
        <w:gridCol w:w="897"/>
        <w:gridCol w:w="518"/>
        <w:gridCol w:w="897"/>
        <w:gridCol w:w="342"/>
        <w:gridCol w:w="897"/>
        <w:gridCol w:w="127"/>
        <w:gridCol w:w="897"/>
        <w:gridCol w:w="272"/>
        <w:gridCol w:w="897"/>
        <w:gridCol w:w="897"/>
        <w:gridCol w:w="305"/>
        <w:gridCol w:w="872"/>
      </w:tblGrid>
      <w:tr w:rsidR="003B17CC" w:rsidRPr="006A562D" w:rsidTr="00A9206B">
        <w:trPr>
          <w:gridAfter w:val="1"/>
          <w:wAfter w:w="872" w:type="dxa"/>
          <w:trHeight w:val="22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Обоснование</w:t>
            </w:r>
          </w:p>
        </w:tc>
        <w:tc>
          <w:tcPr>
            <w:tcW w:w="2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Наименование работ и затрат</w:t>
            </w:r>
          </w:p>
        </w:tc>
        <w:tc>
          <w:tcPr>
            <w:tcW w:w="10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Единица измерения</w:t>
            </w:r>
          </w:p>
        </w:tc>
        <w:tc>
          <w:tcPr>
            <w:tcW w:w="36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Количество</w:t>
            </w:r>
          </w:p>
        </w:tc>
        <w:tc>
          <w:tcPr>
            <w:tcW w:w="553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Сметная стоимость, руб.</w:t>
            </w:r>
          </w:p>
        </w:tc>
      </w:tr>
      <w:tr w:rsidR="003B17CC" w:rsidRPr="006A562D" w:rsidTr="00A9206B">
        <w:trPr>
          <w:gridAfter w:val="1"/>
          <w:wAfter w:w="872"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1067" w:type="dxa"/>
            <w:gridSpan w:val="4"/>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3640" w:type="dxa"/>
            <w:gridSpan w:val="6"/>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5531" w:type="dxa"/>
            <w:gridSpan w:val="9"/>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r>
      <w:tr w:rsidR="003B17CC" w:rsidRPr="006A562D" w:rsidTr="00A9206B">
        <w:trPr>
          <w:gridAfter w:val="1"/>
          <w:wAfter w:w="872" w:type="dxa"/>
          <w:trHeight w:val="45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1067" w:type="dxa"/>
            <w:gridSpan w:val="4"/>
            <w:vMerge/>
            <w:tcBorders>
              <w:top w:val="single" w:sz="4" w:space="0" w:color="auto"/>
              <w:left w:val="single" w:sz="4" w:space="0" w:color="auto"/>
              <w:bottom w:val="single" w:sz="4" w:space="0" w:color="auto"/>
              <w:right w:val="single" w:sz="4" w:space="0" w:color="auto"/>
            </w:tcBorders>
            <w:vAlign w:val="center"/>
            <w:hideMark/>
          </w:tcPr>
          <w:p w:rsidR="003B17CC" w:rsidRPr="006A562D" w:rsidRDefault="003B17CC" w:rsidP="00A9206B">
            <w:pPr>
              <w:spacing w:after="0"/>
              <w:rPr>
                <w:rFonts w:ascii="Arial" w:hAnsi="Arial" w:cs="Arial"/>
                <w:color w:val="00000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на единицу измерения</w:t>
            </w:r>
          </w:p>
        </w:tc>
        <w:tc>
          <w:tcPr>
            <w:tcW w:w="1065"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всего с учетом коэффициентов</w:t>
            </w:r>
          </w:p>
        </w:tc>
        <w:tc>
          <w:tcPr>
            <w:tcW w:w="1239"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на единицу измерения в базисном уровне цен</w:t>
            </w:r>
          </w:p>
        </w:tc>
        <w:tc>
          <w:tcPr>
            <w:tcW w:w="1024"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индекс</w:t>
            </w:r>
          </w:p>
        </w:tc>
        <w:tc>
          <w:tcPr>
            <w:tcW w:w="1169"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на единицу измерения в текущем уровне цен</w:t>
            </w:r>
          </w:p>
        </w:tc>
        <w:tc>
          <w:tcPr>
            <w:tcW w:w="897" w:type="dxa"/>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коэффициенты</w:t>
            </w:r>
          </w:p>
        </w:tc>
        <w:tc>
          <w:tcPr>
            <w:tcW w:w="1202" w:type="dxa"/>
            <w:gridSpan w:val="2"/>
            <w:tcBorders>
              <w:top w:val="nil"/>
              <w:left w:val="nil"/>
              <w:bottom w:val="single" w:sz="4" w:space="0" w:color="auto"/>
              <w:right w:val="single" w:sz="4" w:space="0" w:color="auto"/>
            </w:tcBorders>
            <w:shd w:val="clear" w:color="auto" w:fill="auto"/>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всего в текущем уровне цен</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w:t>
            </w:r>
          </w:p>
        </w:tc>
        <w:tc>
          <w:tcPr>
            <w:tcW w:w="2220" w:type="dxa"/>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3</w:t>
            </w:r>
          </w:p>
        </w:tc>
        <w:tc>
          <w:tcPr>
            <w:tcW w:w="1067" w:type="dxa"/>
            <w:gridSpan w:val="4"/>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5</w:t>
            </w:r>
          </w:p>
        </w:tc>
        <w:tc>
          <w:tcPr>
            <w:tcW w:w="1065"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7</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8</w:t>
            </w: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9</w:t>
            </w:r>
          </w:p>
        </w:tc>
        <w:tc>
          <w:tcPr>
            <w:tcW w:w="1169"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w:t>
            </w:r>
          </w:p>
        </w:tc>
        <w:tc>
          <w:tcPr>
            <w:tcW w:w="897" w:type="dxa"/>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11</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w:t>
            </w:r>
          </w:p>
        </w:tc>
      </w:tr>
      <w:tr w:rsidR="003B17CC" w:rsidRPr="006A562D" w:rsidTr="00A9206B">
        <w:trPr>
          <w:gridAfter w:val="1"/>
          <w:wAfter w:w="872" w:type="dxa"/>
          <w:trHeight w:val="360"/>
        </w:trPr>
        <w:tc>
          <w:tcPr>
            <w:tcW w:w="1603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Раздел 3. Устройство сетей электроснабжения и КНС</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ГЭСН01-01-010-38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0,0641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0,0641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Объем=(46,1+18)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0,37819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172,27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2,0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0,37819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455,52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172,27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2 802,85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1 212,44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91.01.05-084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Экскаваторы одноковшовые дизельные на гусеничном ходу, объем ковша 0,4 м3</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29,39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947,64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1,57</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1 487,79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2 802,85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29,39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1 212,44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4 187,56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1 384,71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Пр/812-001.1-2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1 287,78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636,97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95 355,85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6 112,31</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2</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ГЭСН01-02-057-02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0,0075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Объем=0,75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526,13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2,0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154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455,52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526,13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526,13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526,13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Пр/812-001.2-2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НР Земляные работы, </w:t>
            </w:r>
            <w:r w:rsidRPr="006A562D">
              <w:rPr>
                <w:rFonts w:ascii="Arial" w:hAnsi="Arial" w:cs="Arial"/>
                <w:sz w:val="16"/>
                <w:szCs w:val="16"/>
                <w:lang w:eastAsia="ru-RU"/>
              </w:rPr>
              <w:lastRenderedPageBreak/>
              <w:t>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473,52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210,45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161 346,67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1 210,10</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3</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ГЭСН06-01-001-16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Устройство фундаментных плит железобетонных: плоских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0,0735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0,0735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Объем=(3,5*3,5*0,6)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13,1565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6 542,86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179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13,1565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497,31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6 542,86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2 400,21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2,09916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1 558,01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91.05.01-017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башенные, грузоподъемность 8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26,06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1,91541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622,62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1,78</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1 108,26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2 122,77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26,06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1,91541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1 440,85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145,75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49,76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0,018375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37,27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0,018375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11,83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91.07.04-001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Вибраторы глубинные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0,6615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10,37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1,46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15,14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1,35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0,099225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73,98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1,35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0,099225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55,57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Аппараты сварочные для ручной дуговой сварки, сварочный ток до 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0,31605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10,42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0,053655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3,07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01.7.03.04-0001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Электроэнергия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кВт-ч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0,01764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01.7.07.12-0024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Пленка полиэтиленовая, толщина 0,15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м2</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2,205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12,83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16,04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35,37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0,3675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59,48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01.7.15.06-0111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Гвозди строительные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0,000147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70 296,20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97 711,72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14,36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03.1.02.03-0011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Известь строительная негашеная </w:t>
            </w:r>
            <w:r w:rsidRPr="006A562D">
              <w:rPr>
                <w:rFonts w:ascii="Arial" w:hAnsi="Arial" w:cs="Arial"/>
                <w:sz w:val="16"/>
                <w:szCs w:val="16"/>
                <w:lang w:eastAsia="ru-RU"/>
              </w:rPr>
              <w:lastRenderedPageBreak/>
              <w:t>комовая, сорт I</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0,000735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5 275,05</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1,85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9 758,84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08.3.03.06-0002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Проволока горячекатаная в мотках, диаметр 6,3-6,5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0,0007497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60 258,20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63 873,69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47,89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11.1.03.06-0079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0,00294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5 764,42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1,92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11 067,69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32,54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04.1.02.05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Смеси бетонные тяжелого бетона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101,5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7,46025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08.4.03.03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Арматура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8,1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0,59535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11.1.03.06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Щиты из досок</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м2</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3,6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0,2646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10 701,08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8 100,87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Пр/812-006.0-2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Бетонные и железобетонные монолитные конструкции и работы в строительстве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8 343,90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Бетонные и железобетонные монолитные конструкции и работы в строительстве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4 698,50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323 040,54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23 743,48</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3.1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ФСБЦ-11.1.03.06-0070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0,06615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10 082,68</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16 132,29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1 067,15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Объем=0,2646*0,25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1 067,15</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3.2</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ФСБЦ-08.4.03.03-0032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Сталь арматурная горячекатаная периодического профиля, класс A-III, диаметр 12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0,59535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0,59535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64 493,00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0,89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57 398,77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34 172,36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34 172,36</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3.3</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ФСБЦ-04.1.02.05-0009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Смеси бетонные тяжелого бетона (БСТ), класс В25 (М350)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7,35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7,35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5 072,17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3,33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16 890,33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124 143,93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124 143,93</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4</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ГЭСНм37-01-013-05</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Монтаж машин и механизмов на открытой площадке, масса машин и механизмов: 1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22 117,38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22 117,38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3 201,04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1 183,03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Краны на автомобильном ходу, </w:t>
            </w:r>
            <w:r w:rsidRPr="006A562D">
              <w:rPr>
                <w:rFonts w:ascii="Arial" w:hAnsi="Arial" w:cs="Arial"/>
                <w:sz w:val="16"/>
                <w:szCs w:val="16"/>
                <w:lang w:eastAsia="ru-RU"/>
              </w:rPr>
              <w:lastRenderedPageBreak/>
              <w:t>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2 269,48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774,81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91.10.05-007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Трубоукладчики, номинальная грузоподъемность 12,5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2 279,32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3 669,71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330,27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4-100-070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7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802,39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72,22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447,34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336,00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Аппараты для газовой сварки и резки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4,35</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Аппараты сварочные для ручной дуговой сварки, сварочный ток до 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151,71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5 907,67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01.3.02.08-0001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Кислород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114,64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141,01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304,58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01.3.02.09-0022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Пропан-бутан смесь техническая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41,38</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1,71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70,76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25,47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01.7.03.04-0001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Электроэнергия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кВт-ч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3,96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3,96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27,17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148,86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154,81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835,97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08.1.02.11-0023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Поковки простые строительные (скобы, закрепы, хомуты), масса до 1,6 кг</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122,66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1,28</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157,00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314,00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25.1.01.04-0031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Шпала из древесины хвойных пород, непропитанная, для железных дорог широкой колеи, тип I</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1 818,38</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2 200,24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4 400,48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32 409,12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442,35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23 300,41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Пр/812-079.0-2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Оборудование общего назначения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21 669,38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Пр/774-079.0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Оборудование общего назначения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11 417,20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65 938,05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65 938,05</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852"/>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4.1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Коммерческое предложение</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Канализационная насосная станция вертикального исполнения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компл</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1 325 833,33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1,012</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1 341 743,33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Цена=1591000/1,2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421/пр_2020_п.92_пп.в</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Заготовительно-складские расходы для оборудования - 1,2% ПЗ=1,2% (ОЗП=1,2%; ЭМ=1,2%; МАТ=1,2%)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1 341 743,33</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5</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ГЭСНм08-02-142-01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Устройство постели при одном кабеле в траншее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Объем=(100,2+40)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7,4306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4 067,96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7,4306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4 067,96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4 076,57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3 061,97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4 076,57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3 061,97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11 206,50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81,36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7 129,93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6 987,33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3 636,26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15 628,71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21 911,45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5.1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Коммерческое предложение</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Песок природный для строительных работ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625,00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10 000,00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Объем=12+4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Цена=750/1,2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10 000,00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6</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ГЭСНм08-02-143-05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Покрытие кабеля, проложенного в траншее: лентой сигнальной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Объем=(100,2+40)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0,67296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314,99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1-100-23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2,3</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0,67296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468,06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314,99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20,91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15,70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20,91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15,70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351,60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6,30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330,69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НР Электротехнические установки </w:t>
            </w:r>
            <w:r w:rsidRPr="006A562D">
              <w:rPr>
                <w:rFonts w:ascii="Arial" w:hAnsi="Arial" w:cs="Arial"/>
                <w:sz w:val="16"/>
                <w:szCs w:val="16"/>
                <w:lang w:eastAsia="ru-RU"/>
              </w:rPr>
              <w:lastRenderedPageBreak/>
              <w:t>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324,08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168,65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606,73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850,63</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6.1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ФСБЦ-01.7.06.08-0011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Лента сигнальная полиэтиленовая ЛСЭ-150, длина 100 м, ширина 150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358,10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1,75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626,68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63 044,01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Объем=100,2+40/100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63 044,01</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7</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ГЭСНм08-02-412-04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1,032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Объем=103,2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9,24672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5 062,21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8,96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9,24672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5 062,21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182,60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0,12384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81,26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136,43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46,58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46,17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34,68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525,18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01.7.06.05-0041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26,67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27,52344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5,87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5,81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159,91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01.7.07.20-0002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Тальк молотый, сорт I</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0,0011971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43 821,53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72 743,74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87,08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14.4.02.04-0142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Краска масляная МА-0115, мумия, сурик железный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0,02064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79,88</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128,61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20.2.01.05-0007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Гильзы кабельные медные 35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0,0516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3 141,34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3 863,85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199,37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20.2.02.01-0014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Втулки полипропиленовые, диаметр 42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0,0122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0,0125904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3 287,80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1,84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6 049,55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76,17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5 851,25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w:t>
            </w:r>
            <w:r w:rsidRPr="006A562D">
              <w:rPr>
                <w:rFonts w:ascii="Arial" w:hAnsi="Arial" w:cs="Arial"/>
                <w:sz w:val="16"/>
                <w:szCs w:val="16"/>
                <w:lang w:eastAsia="ru-RU"/>
              </w:rPr>
              <w:lastRenderedPageBreak/>
              <w:t xml:space="preserve">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101,24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5 143,47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5 040,60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2 623,17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13 194,05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13 616,26</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7.1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ФСБЦ-21.1.06.07-1144</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Кабель силовой с алюминиевыми жилами АВБШв 5х6ок(N, PE)-660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88 306,77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115 681,87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12 725,01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Объем=110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12 725,01</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8</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ГЭСНм10-06-003-04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Кабель, прокладываемый в траншее, масса 1м кабеля: до 6 кг</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км кабеля</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Объем=40/1000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1 591,39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80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497,31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1 591,39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2 421,68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642,08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91.01.01-039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Бульдозеры, мощность 132 кВт (180 л.с.)</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3 701,42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1 702,65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346,03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91.11.01-012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Машины монтажные для выполнения работ при прокладке и монтаже кабеля на базе автомобиля</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995,51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1 493,27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686,90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296,05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91.14.05-041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Транспортеры прицепные кабельные, грузоподъемность до 7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34,41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2,03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69,85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4 655,15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31,83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2 233,47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Пр/812-051.3-2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Прокладка и монтаж междугородных линий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112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2 501,49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Пр/774-051.3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Прокладка и монтаж междугородных линий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1 161,40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208 746,75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8 349,87</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8.1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ФСБЦ-21.1.06.08-0186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xml:space="preserve">Кабель силовой с </w:t>
            </w:r>
            <w:r w:rsidRPr="006A562D">
              <w:rPr>
                <w:rFonts w:ascii="Arial" w:hAnsi="Arial" w:cs="Arial"/>
                <w:b/>
                <w:bCs/>
                <w:color w:val="000000"/>
                <w:sz w:val="16"/>
                <w:szCs w:val="16"/>
                <w:lang w:eastAsia="ru-RU"/>
              </w:rPr>
              <w:lastRenderedPageBreak/>
              <w:t>алюминиевыми жилами АВБШв 4х240мс(N)-1000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lastRenderedPageBreak/>
              <w:t>1000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0,0424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0,0424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1 105 911,36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1 448 743,88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61 426,74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Объем=(40*1,06)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61 426,74</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9</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ГЭСН46-03-001-13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110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отверстий</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0,264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147,84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4,0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26,4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0,264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147,84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25,97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169,04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13,42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91.21.20-013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24,7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0,247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33,86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50,79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12,55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24,7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0,247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158,96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4,14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0,0414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П,Н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01.7.17.09-0074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Сверло кольцевое алмазное, диаметр 110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345,22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316,88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329,56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186,96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86 174,00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861,74</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lastRenderedPageBreak/>
              <w:t>9.1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ГЭСН46-03-001-29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На каждые 10 мм изменения глубины сверления добавляется или исключается: к норме 46-03-001-13</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отверстий</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глубина 500 мм ПЗ=30 (ОЗП=30; ЭМ=30 к расх.; ЗПМ=30; МАТ=30 к расх.; ТЗ=30; ТЗМ=30)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352,80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4,0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352,80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18,89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239,41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91.21.20-013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1,24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33,86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50,79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18,89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1,24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239,41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3,55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0,207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0,0621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3,55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П,Н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01.7.17.09-0074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Сверло кольцевое алмазное, диаметр 110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614,65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592,21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615,90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349,40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157 995,00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1 579,95</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9.2</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ГЭСН29-01-253-01</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Установка гильз из стальных труб диаметром: 100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 / 10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0,816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431,39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8,16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0,816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431,39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Аппараты для газовой сварки и резки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4,35</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Аппараты сварочные для ручной дуговой сварки, сварочный ток до </w:t>
            </w:r>
            <w:r w:rsidRPr="006A562D">
              <w:rPr>
                <w:rFonts w:ascii="Arial" w:hAnsi="Arial" w:cs="Arial"/>
                <w:sz w:val="16"/>
                <w:szCs w:val="16"/>
                <w:lang w:eastAsia="ru-RU"/>
              </w:rPr>
              <w:lastRenderedPageBreak/>
              <w:t>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01.3.02.03-0001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Ацетилен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0,0045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0,00045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340,41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1,97</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670,61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01.3.02.08-0001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Кислород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0,0022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114,64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141,01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01.3.05.16-0022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Карбид кальция для кусков 50/80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98 861,99</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1,85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182 894,68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П,Н</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23.3.06.02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i/>
                <w:iCs/>
                <w:sz w:val="16"/>
                <w:szCs w:val="16"/>
                <w:lang w:eastAsia="ru-RU"/>
              </w:rPr>
            </w:pPr>
            <w:r w:rsidRPr="006A562D">
              <w:rPr>
                <w:rFonts w:ascii="Arial" w:hAnsi="Arial" w:cs="Arial"/>
                <w:i/>
                <w:iCs/>
                <w:sz w:val="16"/>
                <w:szCs w:val="16"/>
                <w:lang w:eastAsia="ru-RU"/>
              </w:rPr>
              <w:t>Трубы стальные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i/>
                <w:iCs/>
                <w:sz w:val="16"/>
                <w:szCs w:val="16"/>
                <w:lang w:eastAsia="ru-RU"/>
              </w:rPr>
            </w:pPr>
            <w:r w:rsidRPr="006A562D">
              <w:rPr>
                <w:rFonts w:ascii="Arial" w:hAnsi="Arial" w:cs="Arial"/>
                <w:i/>
                <w:iCs/>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i/>
                <w:iCs/>
                <w:sz w:val="16"/>
                <w:szCs w:val="16"/>
                <w:lang w:eastAsia="ru-RU"/>
              </w:rPr>
            </w:pPr>
            <w:r w:rsidRPr="006A562D">
              <w:rPr>
                <w:rFonts w:ascii="Arial" w:hAnsi="Arial" w:cs="Arial"/>
                <w:i/>
                <w:iCs/>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432,65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431,39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Пр/812-023.1-2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Тоннели и метрополитены, закрытый способ работ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147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147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634,14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Пр/774-023.1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Тоннели и метрополитены, закрытый способ работ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323,54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13 903,30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1 390,33</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9.3</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ФСБЦ-23.3.06.02-0010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Трубы стальные сварные оцинкованные водогазопроводные с резьбой, обыкновенные, номинальный диаметр 100 мм, толщина стенки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1 171,65</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0,94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1 101,35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550,68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Объем=500/1000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550,68</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ГЭСНм08-02-471-04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Заземлитель вертикальный из круглой стали диаметром: 16 мм (18 диаметром - 9 метров)</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Объем=3 / 10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2,163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1 184,16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7,21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2,163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1 184,16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136,68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51,18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85,93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29,34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29,08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21,84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Аппараты сварочные для ручной </w:t>
            </w:r>
            <w:r w:rsidRPr="006A562D">
              <w:rPr>
                <w:rFonts w:ascii="Arial" w:hAnsi="Arial" w:cs="Arial"/>
                <w:sz w:val="16"/>
                <w:szCs w:val="16"/>
                <w:lang w:eastAsia="ru-RU"/>
              </w:rPr>
              <w:lastRenderedPageBreak/>
              <w:t>дуговой сварки, сварочный ток до 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2,19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0,657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21,67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727,02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0,234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37,88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689,14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2 099,04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23,68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1 235,34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1 210,63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630,02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13 211,23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3 963,37</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ФСБЦ-08.4.03.02-0002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Сталь арматурная горячекатаная гладкая, класс A-I, диаметр 6-22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63 745,00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0,89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56 733,05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1 021,19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Объем=6*3/1000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1 021,19</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ГЭСНм08-02-472-02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Заземлитель горизонтальный из стали: полосовой сечением 160 мм2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Объем=5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394,17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14,4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394,17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33,94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Аппараты сварочные для ручной дуговой сварки, сварочный ток до </w:t>
            </w:r>
            <w:r w:rsidRPr="006A562D">
              <w:rPr>
                <w:rFonts w:ascii="Arial" w:hAnsi="Arial" w:cs="Arial"/>
                <w:sz w:val="16"/>
                <w:szCs w:val="16"/>
                <w:lang w:eastAsia="ru-RU"/>
              </w:rPr>
              <w:lastRenderedPageBreak/>
              <w:t>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0,135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4,45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219,77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0,045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7,28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0,185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212,49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661,00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7,88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407,29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399,14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207,72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25 514,80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1 275,74</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11.1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ФСБЦ-08.3.07.01-0042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67 961,14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0,91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61 844,64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401,99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Объем=6,5/1000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401,99</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12</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ГЭСН01-02-061-02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Засыпка вручную траншей, пазух котлованов и ям,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0,0075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0,0075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Объем=0,75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0,729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318,37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1,5</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97,2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0,729</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436,72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318,37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318,37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318,37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Пр/812-001.2-2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286,53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40</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127,35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97 633,33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732,25</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13</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ГЭСН01-01-034-05</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Засыпка траншей и котлованов с перемещением грунта до 5 м бульдозерами мощностью: 121 кВт (165 л.с.),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Объем=(34,1+16)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405,00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94,22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91.01.01-038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Бульдозеры, мощность 121 кВт (165 л.с.)</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1 796,40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1,8</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3 233,52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405,00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94,22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499,22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94,22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Пр/812-001.1-2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87,62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43,34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12 578,44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630,18</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ГЭСНм08-02-472-07</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Проводник заземляющий открыто по строительным основаниям: из полосовой стали сечением 160 мм2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Объем=5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506,40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18,5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0,925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506,40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38,69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15,09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Аппараты сварочные для ручной дуговой сварки, сварочный ток до 350 А</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0,145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4,78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154,99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10,52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08.3.05.02-0021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Прокат листовой горячекатаный, марки стали Ст3сп, Ст3пс, ширина 1200-3000 мм, толщина 1-8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0,004</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71 131,50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0,87</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61 884,41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12,38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Грунтовка эпоксидная антикоррозионная с содержанием </w:t>
            </w:r>
            <w:r w:rsidRPr="006A562D">
              <w:rPr>
                <w:rFonts w:ascii="Arial" w:hAnsi="Arial" w:cs="Arial"/>
                <w:sz w:val="16"/>
                <w:szCs w:val="16"/>
                <w:lang w:eastAsia="ru-RU"/>
              </w:rPr>
              <w:lastRenderedPageBreak/>
              <w:t>цинка для защиты металлических поверхностей, расход 0,20-0,39 кг/м2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lastRenderedPageBreak/>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0,115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132,09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715,17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521,49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511,06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265,96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30 046,40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1 502,32</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14.1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ФСБЦ-08.3.07.01-0042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67 961,14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0,91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61 844,64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401,99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Объем=6,5/1000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401,99</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15</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ГЭСНм10-01-055-03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Прокладка кабеля, масса 1 м: до 1 кг, по стене бетонной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Объем=20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4 123,55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4 123,55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649,13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205,95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649,13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205,95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297,48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01.7.15.14-0168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0,00139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0,000278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110 308,96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153 329,45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42,63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03.1.01.01-0002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Гипс строительный Г-3</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0,0033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0,00066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4 338,27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7 028,00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4,64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08.3.03.04-0012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Проволока светлая, диаметр 1,1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0,00036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88 783,86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94 110,89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6,78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22.2.02.15-0003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Скрепы фигурные СкФ-30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3,12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0,624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325,10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390,12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243,43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5 276,11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82,47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4 329,50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Пр/812-051.1-2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3 939,85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Пр/774-051.1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1 991,57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56 450,00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11 290,00</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15.1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ФСБЦ-21.1.06.07-1144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Кабель силовой с алюминиевыми жилами АВБШв 5х6ок(N, PE)-660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88 306,77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115 681,87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2 313,64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Объем=20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2 313,64</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16</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ГЭСНм10-01-055-06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Прокладка кабеля, масса 1 м: до 3 кг, по стене бетонной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Объем=6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2,94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1 554,26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2,94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1 554,26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243,42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77,23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243,42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77,23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91,59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01.7.15.14-0168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0,00171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0,0001026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110 308,96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153 329,45</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15,73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03.1.01.01-0002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Гипс строительный Г-3</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0,00069</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0,0000414</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4 338,27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7 028,00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0,29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08.3.03.04-0012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Проволока светлая, диаметр 1,1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0,00045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0,000027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88 783,86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94 110,89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22.2.02.15-0003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Скрепы фигурные СкФ-30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3,12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0,1872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325,10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390,12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73,03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1 966,50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16.1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31,09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1 631,49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Пр/812-051.1-2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1 484,66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Пр/774-051.1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750,49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70 545,67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4 232,74</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16.1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ФСБЦ-21.1.06.08-0186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Кабель силовой с алюминиевыми жилами АВБШв 4х240мс(N)-1000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0,006</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1 105 911,36</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1 448 743,88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8 692,46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Объем=6 / 1000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8 692,46</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17</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ГЭСНм08-03-575-01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Прибор или аппарат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594,02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4,2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576,72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594,02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01.7.15.03-0042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Болты с гайками и шайбами строительные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174,93</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211,67</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598,25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17.1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11,88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594,02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582,14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302,95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1 495,22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1 495,22</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17.1</w:t>
            </w:r>
            <w:r w:rsidRPr="006A562D">
              <w:rPr>
                <w:rFonts w:ascii="Arial" w:hAnsi="Arial" w:cs="Arial"/>
                <w:b/>
                <w:bCs/>
                <w:color w:val="000000"/>
                <w:sz w:val="16"/>
                <w:szCs w:val="16"/>
                <w:lang w:eastAsia="ru-RU"/>
              </w:rPr>
              <w:br/>
              <w:t>О</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ФСБЦ-62.1.01.09-1136</w:t>
            </w:r>
            <w:r w:rsidRPr="006A562D">
              <w:rPr>
                <w:rFonts w:ascii="Arial" w:hAnsi="Arial" w:cs="Arial"/>
                <w:b/>
                <w:bCs/>
                <w:color w:val="00000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Выключатель автоматический 3P, 16 А, 4,5 кА, характеристика C (выключатель BA47-100)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367,84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441,41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441,41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441,41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18</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ГЭСНм08-03-574-01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Разводка по устройствам и подключение жил кабелей или проводов сечением: до 10 мм2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sz w:val="16"/>
                <w:szCs w:val="16"/>
                <w:lang w:eastAsia="ru-RU"/>
              </w:rPr>
            </w:pPr>
            <w:r w:rsidRPr="006A562D">
              <w:rPr>
                <w:rFonts w:ascii="Arial" w:hAnsi="Arial" w:cs="Arial"/>
                <w:b/>
                <w:bCs/>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Объем=10 / 100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ОТ(ЗТ)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1,545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891,03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Средний разряд работы 4,2</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15,45</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1,545</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576,72</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891,03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2,95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ОТм(ЗТм)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1,31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2,20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0,75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маш.-ч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0,75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ОТм(Зтм)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чел.-ч</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0,56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117,78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01.3.01.02-0002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Вазелин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150,04</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241,56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2,42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01.7.02.09-0002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Шпагат бумажный, диаметр 2,5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187,38</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185,51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0,37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01.7.06.05-0041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16,67</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1,667</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5,87</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5,81</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9,69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01.7.06.07-0002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Ленты монтажные из пластмассы для бандажирования проводов, скрепляются пластмассовыми кнопками, ширина 10 мм</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 м</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37,71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1,75</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65,99</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6,60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01.7.20.04-0005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Нитки швейные армированные</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395,65</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1,43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565,78</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0,57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10.3.02.03-0011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Припои оловянно-свинцовые бессурьмянистые, марка ПОС30</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931,11</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1 508,40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12,07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14.4.03.17-0101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Лак КФ-965</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0,00001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308 849,70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1,22</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376 796,63</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3,77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25.2.01.01-0001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Бирки-оконцеватели маркировочные А671</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100 шт</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1,02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0,102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655,90</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color w:val="000000"/>
                <w:sz w:val="16"/>
                <w:szCs w:val="16"/>
                <w:lang w:eastAsia="ru-RU"/>
              </w:rPr>
            </w:pPr>
            <w:r w:rsidRPr="006A562D">
              <w:rPr>
                <w:rFonts w:ascii="Arial" w:hAnsi="Arial" w:cs="Arial"/>
                <w:color w:val="00000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806,76</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82,29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1 013,07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18.1</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421/пр_2020_п.75_пп.а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17,82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892,34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874,49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Пр/774-049.3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sz w:val="16"/>
                <w:szCs w:val="16"/>
                <w:lang w:eastAsia="ru-RU"/>
              </w:rPr>
            </w:pPr>
            <w:r w:rsidRPr="006A562D">
              <w:rPr>
                <w:rFonts w:ascii="Arial" w:hAnsi="Arial" w:cs="Arial"/>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sz w:val="16"/>
                <w:szCs w:val="16"/>
                <w:lang w:eastAsia="ru-RU"/>
              </w:rPr>
            </w:pPr>
            <w:r w:rsidRPr="006A562D">
              <w:rPr>
                <w:rFonts w:ascii="Arial"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sz w:val="16"/>
                <w:szCs w:val="16"/>
                <w:lang w:eastAsia="ru-RU"/>
              </w:rPr>
            </w:pPr>
            <w:r w:rsidRPr="006A562D">
              <w:rPr>
                <w:rFonts w:ascii="Arial" w:hAnsi="Arial" w:cs="Arial"/>
                <w:sz w:val="16"/>
                <w:szCs w:val="16"/>
                <w:lang w:eastAsia="ru-RU"/>
              </w:rPr>
              <w:t>455,09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23 604,70</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center"/>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2 360,47</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разделу 3 Устройство сетей электроснабжения</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1 835 192,35</w:t>
            </w:r>
          </w:p>
        </w:tc>
      </w:tr>
      <w:tr w:rsidR="003B17CC" w:rsidRPr="006A562D" w:rsidTr="00A9206B">
        <w:trPr>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332" w:type="dxa"/>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noWrap/>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Итоги по смете: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Всего прямые затраты (справочно)</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1 746 980,15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 рабочих</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50 893,18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Эксплуатация машин</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16 660,65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 машинистов (Отм)</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8 621,04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1 670 805,28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198 019,63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8 491,66</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эксплуатация машин и механизмов</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5 653,04</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 машинистов (Отм)</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3 273,12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161 966,35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12 058,95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6 576,51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1 636 731,31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42 401,52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эксплуатация машин и механизмов</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11 007,61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оплата труда машинистов (Отм)</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5 347,92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1 508 838,93</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45 524,85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23 610,48</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441,41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Инженерное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441,41</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1 835 192,35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Всего ФОТ (справочно)</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59 514,22</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Всего накладные расходы (справочно)</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57 583,80</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Всего сметная прибыль (справочно)</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30 186,99</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Непредвиденные затраты 2%</w:t>
            </w:r>
          </w:p>
        </w:tc>
        <w:tc>
          <w:tcPr>
            <w:tcW w:w="1202" w:type="dxa"/>
            <w:gridSpan w:val="2"/>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36 703,85</w:t>
            </w: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с непредвиденными</w:t>
            </w:r>
          </w:p>
        </w:tc>
        <w:tc>
          <w:tcPr>
            <w:tcW w:w="1202" w:type="dxa"/>
            <w:gridSpan w:val="2"/>
            <w:tcBorders>
              <w:top w:val="nil"/>
              <w:left w:val="nil"/>
              <w:bottom w:val="single" w:sz="4" w:space="0" w:color="auto"/>
              <w:right w:val="single" w:sz="4" w:space="0" w:color="auto"/>
            </w:tcBorders>
            <w:shd w:val="clear" w:color="auto" w:fill="auto"/>
          </w:tcPr>
          <w:p w:rsidR="003B17CC" w:rsidRPr="006A562D" w:rsidRDefault="003B17CC" w:rsidP="00A9206B">
            <w:pPr>
              <w:spacing w:after="0"/>
              <w:jc w:val="right"/>
              <w:rPr>
                <w:rFonts w:ascii="Arial" w:hAnsi="Arial" w:cs="Arial"/>
                <w:b/>
                <w:bCs/>
                <w:color w:val="000000"/>
                <w:sz w:val="16"/>
                <w:szCs w:val="16"/>
                <w:lang w:eastAsia="ru-RU"/>
              </w:rPr>
            </w:pP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xml:space="preserve">     НДС 20%</w:t>
            </w:r>
          </w:p>
        </w:tc>
        <w:tc>
          <w:tcPr>
            <w:tcW w:w="1202" w:type="dxa"/>
            <w:gridSpan w:val="2"/>
            <w:tcBorders>
              <w:top w:val="nil"/>
              <w:left w:val="nil"/>
              <w:bottom w:val="single" w:sz="4" w:space="0" w:color="auto"/>
              <w:right w:val="single" w:sz="4" w:space="0" w:color="auto"/>
            </w:tcBorders>
            <w:shd w:val="clear" w:color="auto" w:fill="auto"/>
          </w:tcPr>
          <w:p w:rsidR="003B17CC" w:rsidRPr="006A562D" w:rsidRDefault="003B17CC" w:rsidP="00A9206B">
            <w:pPr>
              <w:spacing w:after="0"/>
              <w:jc w:val="right"/>
              <w:rPr>
                <w:rFonts w:ascii="Arial" w:hAnsi="Arial" w:cs="Arial"/>
                <w:color w:val="000000"/>
                <w:sz w:val="16"/>
                <w:szCs w:val="16"/>
                <w:lang w:eastAsia="ru-RU"/>
              </w:rPr>
            </w:pPr>
          </w:p>
        </w:tc>
      </w:tr>
      <w:tr w:rsidR="003B17CC" w:rsidRPr="006A562D" w:rsidTr="00A9206B">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B17CC" w:rsidRPr="006A562D" w:rsidRDefault="003B17CC" w:rsidP="00A9206B">
            <w:pPr>
              <w:spacing w:after="0"/>
              <w:rPr>
                <w:rFonts w:ascii="Arial" w:hAnsi="Arial" w:cs="Arial"/>
                <w:color w:val="000000"/>
                <w:sz w:val="16"/>
                <w:szCs w:val="16"/>
                <w:lang w:eastAsia="ru-RU"/>
              </w:rPr>
            </w:pPr>
            <w:r w:rsidRPr="006A562D">
              <w:rPr>
                <w:rFonts w:ascii="Arial" w:hAnsi="Arial" w:cs="Arial"/>
                <w:color w:val="00000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3B17CC" w:rsidRPr="006A562D" w:rsidRDefault="003B17CC" w:rsidP="00A9206B">
            <w:pPr>
              <w:spacing w:after="0"/>
              <w:jc w:val="right"/>
              <w:rPr>
                <w:rFonts w:ascii="Arial" w:hAnsi="Arial" w:cs="Arial"/>
                <w:b/>
                <w:bCs/>
                <w:color w:val="000000"/>
                <w:sz w:val="16"/>
                <w:szCs w:val="16"/>
                <w:lang w:eastAsia="ru-RU"/>
              </w:rPr>
            </w:pPr>
            <w:r w:rsidRPr="006A562D">
              <w:rPr>
                <w:rFonts w:ascii="Arial" w:hAnsi="Arial" w:cs="Arial"/>
                <w:b/>
                <w:bCs/>
                <w:color w:val="00000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3B17CC" w:rsidRPr="006A562D" w:rsidRDefault="003B17CC" w:rsidP="00A9206B">
            <w:pPr>
              <w:spacing w:after="0"/>
              <w:rPr>
                <w:rFonts w:ascii="Arial" w:hAnsi="Arial" w:cs="Arial"/>
                <w:b/>
                <w:bCs/>
                <w:color w:val="000000"/>
                <w:sz w:val="16"/>
                <w:szCs w:val="16"/>
                <w:lang w:eastAsia="ru-RU"/>
              </w:rPr>
            </w:pPr>
            <w:r w:rsidRPr="006A562D">
              <w:rPr>
                <w:rFonts w:ascii="Arial" w:hAnsi="Arial" w:cs="Arial"/>
                <w:b/>
                <w:bCs/>
                <w:color w:val="000000"/>
                <w:sz w:val="16"/>
                <w:szCs w:val="16"/>
                <w:lang w:eastAsia="ru-RU"/>
              </w:rPr>
              <w:t>ВСЕГО по смете</w:t>
            </w:r>
          </w:p>
        </w:tc>
        <w:tc>
          <w:tcPr>
            <w:tcW w:w="1202" w:type="dxa"/>
            <w:gridSpan w:val="2"/>
            <w:tcBorders>
              <w:top w:val="nil"/>
              <w:left w:val="nil"/>
              <w:bottom w:val="single" w:sz="4" w:space="0" w:color="auto"/>
              <w:right w:val="single" w:sz="4" w:space="0" w:color="auto"/>
            </w:tcBorders>
            <w:shd w:val="clear" w:color="auto" w:fill="auto"/>
          </w:tcPr>
          <w:p w:rsidR="003B17CC" w:rsidRPr="006A562D" w:rsidRDefault="003B17CC" w:rsidP="00A9206B">
            <w:pPr>
              <w:spacing w:after="0"/>
              <w:jc w:val="right"/>
              <w:rPr>
                <w:rFonts w:ascii="Arial" w:hAnsi="Arial" w:cs="Arial"/>
                <w:b/>
                <w:bCs/>
                <w:color w:val="000000"/>
                <w:sz w:val="16"/>
                <w:szCs w:val="16"/>
                <w:lang w:eastAsia="ru-RU"/>
              </w:rPr>
            </w:pPr>
          </w:p>
        </w:tc>
      </w:tr>
    </w:tbl>
    <w:p w:rsidR="00442029"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B17CC" w:rsidRPr="00C83978" w:rsidRDefault="003B17CC"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bookmarkStart w:id="6" w:name="_GoBack"/>
      <w:bookmarkEnd w:id="6"/>
    </w:p>
    <w:sectPr w:rsidR="003B17CC"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A4" w:rsidRDefault="00BC32A4" w:rsidP="00B55BF9">
      <w:pPr>
        <w:spacing w:after="0" w:line="240" w:lineRule="auto"/>
      </w:pPr>
      <w:r>
        <w:separator/>
      </w:r>
    </w:p>
  </w:endnote>
  <w:endnote w:type="continuationSeparator" w:id="0">
    <w:p w:rsidR="00BC32A4" w:rsidRDefault="00BC32A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A4" w:rsidRDefault="00BC32A4" w:rsidP="00B55BF9">
      <w:pPr>
        <w:spacing w:after="0" w:line="240" w:lineRule="auto"/>
      </w:pPr>
      <w:r>
        <w:separator/>
      </w:r>
    </w:p>
  </w:footnote>
  <w:footnote w:type="continuationSeparator" w:id="0">
    <w:p w:rsidR="00BC32A4" w:rsidRDefault="00BC32A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20D29812"/>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rPr>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2"/>
  </w:num>
  <w:num w:numId="15">
    <w:abstractNumId w:val="6"/>
  </w:num>
  <w:num w:numId="16">
    <w:abstractNumId w:val="26"/>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A7EA1"/>
    <w:rsid w:val="003B17CC"/>
    <w:rsid w:val="003B21D6"/>
    <w:rsid w:val="003B5434"/>
    <w:rsid w:val="003B5E30"/>
    <w:rsid w:val="003B6C52"/>
    <w:rsid w:val="003C5AC8"/>
    <w:rsid w:val="003D2600"/>
    <w:rsid w:val="003D485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66165"/>
    <w:rsid w:val="006757AD"/>
    <w:rsid w:val="00677718"/>
    <w:rsid w:val="006818DB"/>
    <w:rsid w:val="006829EE"/>
    <w:rsid w:val="00686991"/>
    <w:rsid w:val="00686E5B"/>
    <w:rsid w:val="006A4461"/>
    <w:rsid w:val="006A6C6E"/>
    <w:rsid w:val="006C6266"/>
    <w:rsid w:val="006E08EC"/>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336D9"/>
    <w:rsid w:val="0084413F"/>
    <w:rsid w:val="0085615A"/>
    <w:rsid w:val="00872175"/>
    <w:rsid w:val="00880C70"/>
    <w:rsid w:val="008821EF"/>
    <w:rsid w:val="00884ACC"/>
    <w:rsid w:val="00892179"/>
    <w:rsid w:val="008933CD"/>
    <w:rsid w:val="008B2C94"/>
    <w:rsid w:val="008C4C71"/>
    <w:rsid w:val="008C726D"/>
    <w:rsid w:val="008F5434"/>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C0EFE"/>
    <w:rsid w:val="00BC32A4"/>
    <w:rsid w:val="00BD49FF"/>
    <w:rsid w:val="00BE53C6"/>
    <w:rsid w:val="00BF2CF1"/>
    <w:rsid w:val="00BF55D2"/>
    <w:rsid w:val="00BF6F17"/>
    <w:rsid w:val="00C02871"/>
    <w:rsid w:val="00C06F87"/>
    <w:rsid w:val="00C07E5B"/>
    <w:rsid w:val="00C10741"/>
    <w:rsid w:val="00C3184F"/>
    <w:rsid w:val="00C36277"/>
    <w:rsid w:val="00C36DCB"/>
    <w:rsid w:val="00C41FC7"/>
    <w:rsid w:val="00C453A0"/>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6152C"/>
    <w:rsid w:val="00E90148"/>
    <w:rsid w:val="00E93B7A"/>
    <w:rsid w:val="00E96126"/>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E470-C40D-4750-92A2-202BB316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39</Pages>
  <Words>16795</Words>
  <Characters>95734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268</cp:revision>
  <cp:lastPrinted>2025-04-14T09:30:00Z</cp:lastPrinted>
  <dcterms:created xsi:type="dcterms:W3CDTF">2020-01-29T05:37:00Z</dcterms:created>
  <dcterms:modified xsi:type="dcterms:W3CDTF">2025-04-21T11:42:00Z</dcterms:modified>
</cp:coreProperties>
</file>